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AEC9" w14:textId="77777777" w:rsidR="00FB0BD0" w:rsidRDefault="00FB0BD0" w:rsidP="00496E83">
      <w:pPr>
        <w:jc w:val="center"/>
        <w:rPr>
          <w:sz w:val="52"/>
          <w:szCs w:val="52"/>
        </w:rPr>
      </w:pPr>
    </w:p>
    <w:p w14:paraId="39E20713" w14:textId="77777777" w:rsidR="00496E83" w:rsidRPr="00FB0BD0" w:rsidRDefault="00496E83" w:rsidP="00FB0BD0">
      <w:pPr>
        <w:jc w:val="center"/>
        <w:rPr>
          <w:b/>
          <w:sz w:val="52"/>
          <w:szCs w:val="52"/>
        </w:rPr>
      </w:pPr>
      <w:r w:rsidRPr="00FB0BD0">
        <w:rPr>
          <w:b/>
          <w:sz w:val="52"/>
          <w:szCs w:val="52"/>
        </w:rPr>
        <w:t>Recruitment and Selection Policy</w:t>
      </w:r>
      <w:r w:rsidR="00554362">
        <w:rPr>
          <w:b/>
          <w:sz w:val="52"/>
          <w:szCs w:val="52"/>
        </w:rPr>
        <w:t xml:space="preserve"> &amp; Guidance</w:t>
      </w:r>
    </w:p>
    <w:p w14:paraId="2F362444" w14:textId="77777777" w:rsidR="00496E83" w:rsidRPr="00FB0BD0" w:rsidRDefault="00496E83" w:rsidP="00496E83">
      <w:pPr>
        <w:jc w:val="center"/>
        <w:rPr>
          <w:b/>
          <w:sz w:val="52"/>
          <w:szCs w:val="52"/>
        </w:rPr>
      </w:pPr>
      <w:r w:rsidRPr="00FB0BD0">
        <w:rPr>
          <w:b/>
          <w:sz w:val="52"/>
          <w:szCs w:val="52"/>
        </w:rPr>
        <w:t xml:space="preserve">for </w:t>
      </w:r>
    </w:p>
    <w:p w14:paraId="4B1A1FAA" w14:textId="77777777" w:rsidR="00136C01" w:rsidRPr="00FB0BD0" w:rsidRDefault="00496E83" w:rsidP="00496E83">
      <w:pPr>
        <w:jc w:val="center"/>
        <w:rPr>
          <w:b/>
          <w:sz w:val="52"/>
          <w:szCs w:val="52"/>
        </w:rPr>
      </w:pPr>
      <w:r w:rsidRPr="00BF1DE0">
        <w:rPr>
          <w:b/>
          <w:sz w:val="52"/>
          <w:szCs w:val="52"/>
          <w:highlight w:val="yellow"/>
        </w:rPr>
        <w:t>???????</w:t>
      </w:r>
      <w:r w:rsidRPr="00FB0BD0">
        <w:rPr>
          <w:b/>
          <w:sz w:val="52"/>
          <w:szCs w:val="52"/>
        </w:rPr>
        <w:t xml:space="preserve"> Methodist Church</w:t>
      </w:r>
    </w:p>
    <w:p w14:paraId="443DAA3A" w14:textId="77777777" w:rsidR="00496E83" w:rsidRDefault="00496E83" w:rsidP="00496E83">
      <w:pPr>
        <w:rPr>
          <w:sz w:val="40"/>
          <w:szCs w:val="40"/>
        </w:rPr>
      </w:pPr>
    </w:p>
    <w:p w14:paraId="0CB85B60" w14:textId="77777777" w:rsidR="00496E83" w:rsidRDefault="00496E83" w:rsidP="00496E83">
      <w:pPr>
        <w:rPr>
          <w:sz w:val="40"/>
          <w:szCs w:val="40"/>
        </w:rPr>
      </w:pPr>
      <w:r>
        <w:rPr>
          <w:sz w:val="40"/>
          <w:szCs w:val="40"/>
        </w:rPr>
        <w:t>To be read alongside:</w:t>
      </w:r>
    </w:p>
    <w:p w14:paraId="17961F5C" w14:textId="5E195553" w:rsidR="00496E83" w:rsidRDefault="00496E83" w:rsidP="00496E83">
      <w:pPr>
        <w:rPr>
          <w:sz w:val="40"/>
          <w:szCs w:val="40"/>
        </w:rPr>
      </w:pPr>
      <w:r w:rsidRPr="007A61D6">
        <w:rPr>
          <w:b/>
          <w:sz w:val="40"/>
          <w:szCs w:val="40"/>
        </w:rPr>
        <w:t>Safer Recruitment Policy, Procedures and Guidance July 202</w:t>
      </w:r>
      <w:r w:rsidR="00B5696B">
        <w:rPr>
          <w:b/>
          <w:sz w:val="40"/>
          <w:szCs w:val="40"/>
        </w:rPr>
        <w:t>3</w:t>
      </w:r>
      <w:r w:rsidRPr="007A61D6">
        <w:rPr>
          <w:sz w:val="40"/>
          <w:szCs w:val="40"/>
        </w:rPr>
        <w:t xml:space="preserve"> Edition – produced by the Methodist Church</w:t>
      </w:r>
    </w:p>
    <w:p w14:paraId="2D2B0F9D" w14:textId="44DD6FEF" w:rsidR="002314C7" w:rsidRPr="002314C7" w:rsidRDefault="002314C7" w:rsidP="00496E83">
      <w:pPr>
        <w:rPr>
          <w:sz w:val="24"/>
          <w:szCs w:val="24"/>
        </w:rPr>
      </w:pPr>
      <w:hyperlink r:id="rId7" w:history="1">
        <w:r w:rsidRPr="002314C7">
          <w:rPr>
            <w:rStyle w:val="Hyperlink"/>
            <w:sz w:val="24"/>
            <w:szCs w:val="24"/>
          </w:rPr>
          <w:t>www.methodist.org.uk/media/30182/safeguarding_policy_and_procedures_for_the_methodist_church_in-britain_july_2023.pdf</w:t>
        </w:r>
      </w:hyperlink>
      <w:r w:rsidRPr="002314C7">
        <w:rPr>
          <w:sz w:val="24"/>
          <w:szCs w:val="24"/>
        </w:rPr>
        <w:t xml:space="preserve"> </w:t>
      </w:r>
    </w:p>
    <w:p w14:paraId="5E703B49" w14:textId="77777777" w:rsidR="00496E83" w:rsidRPr="007A61D6" w:rsidRDefault="00496E83">
      <w:pPr>
        <w:rPr>
          <w:sz w:val="40"/>
          <w:szCs w:val="40"/>
        </w:rPr>
      </w:pPr>
    </w:p>
    <w:p w14:paraId="129F3637" w14:textId="77777777" w:rsidR="00FB0BD0" w:rsidRDefault="00FB0BD0">
      <w:pPr>
        <w:rPr>
          <w:sz w:val="40"/>
          <w:szCs w:val="40"/>
        </w:rPr>
      </w:pPr>
    </w:p>
    <w:p w14:paraId="00EF9588" w14:textId="77777777" w:rsidR="00554362" w:rsidRDefault="00554362">
      <w:pPr>
        <w:rPr>
          <w:sz w:val="40"/>
          <w:szCs w:val="40"/>
        </w:rPr>
      </w:pPr>
      <w:r w:rsidRPr="007A61D6">
        <w:rPr>
          <w:noProof/>
          <w:sz w:val="40"/>
          <w:szCs w:val="40"/>
        </w:rPr>
        <w:drawing>
          <wp:anchor distT="0" distB="0" distL="114300" distR="114300" simplePos="0" relativeHeight="251658240" behindDoc="0" locked="0" layoutInCell="1" allowOverlap="1" wp14:anchorId="12E62243" wp14:editId="21BD1A11">
            <wp:simplePos x="0" y="0"/>
            <wp:positionH relativeFrom="column">
              <wp:posOffset>4050030</wp:posOffset>
            </wp:positionH>
            <wp:positionV relativeFrom="paragraph">
              <wp:posOffset>224245</wp:posOffset>
            </wp:positionV>
            <wp:extent cx="2041525" cy="2767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21" t="7526" r="28426" b="8750"/>
                    <a:stretch/>
                  </pic:blipFill>
                  <pic:spPr bwMode="auto">
                    <a:xfrm>
                      <a:off x="0" y="0"/>
                      <a:ext cx="2041525" cy="2767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6E83" w:rsidRPr="007A61D6">
        <w:rPr>
          <w:sz w:val="40"/>
          <w:szCs w:val="40"/>
        </w:rPr>
        <w:t xml:space="preserve">Adopted by the Church Council </w:t>
      </w:r>
      <w:proofErr w:type="gramStart"/>
      <w:r w:rsidR="00BF1DE0" w:rsidRPr="007A61D6">
        <w:rPr>
          <w:sz w:val="40"/>
          <w:szCs w:val="40"/>
        </w:rPr>
        <w:t>on</w:t>
      </w:r>
      <w:r w:rsidR="00BF1DE0">
        <w:rPr>
          <w:sz w:val="40"/>
          <w:szCs w:val="40"/>
        </w:rPr>
        <w:t xml:space="preserve"> </w:t>
      </w:r>
      <w:r w:rsidR="00BF1DE0" w:rsidRPr="007A61D6">
        <w:rPr>
          <w:sz w:val="40"/>
          <w:szCs w:val="40"/>
        </w:rPr>
        <w:t>?</w:t>
      </w:r>
      <w:proofErr w:type="gramEnd"/>
      <w:r w:rsidR="00496E83" w:rsidRPr="00BF1DE0">
        <w:rPr>
          <w:sz w:val="40"/>
          <w:szCs w:val="40"/>
          <w:highlight w:val="yellow"/>
        </w:rPr>
        <w:t>?.??.??</w:t>
      </w:r>
    </w:p>
    <w:p w14:paraId="024822B4" w14:textId="77777777" w:rsidR="00554362" w:rsidRDefault="00554362">
      <w:pPr>
        <w:rPr>
          <w:sz w:val="40"/>
          <w:szCs w:val="40"/>
        </w:rPr>
      </w:pPr>
    </w:p>
    <w:p w14:paraId="246811E2" w14:textId="77777777" w:rsidR="00554362" w:rsidRDefault="00554362">
      <w:pPr>
        <w:rPr>
          <w:sz w:val="40"/>
          <w:szCs w:val="40"/>
        </w:rPr>
      </w:pPr>
    </w:p>
    <w:p w14:paraId="4782DCCF" w14:textId="77777777" w:rsidR="00554362" w:rsidRDefault="00554362">
      <w:pPr>
        <w:rPr>
          <w:sz w:val="40"/>
          <w:szCs w:val="40"/>
        </w:rPr>
      </w:pPr>
    </w:p>
    <w:p w14:paraId="025DCA41" w14:textId="77777777" w:rsidR="00554362" w:rsidRDefault="00554362">
      <w:pPr>
        <w:rPr>
          <w:sz w:val="40"/>
          <w:szCs w:val="40"/>
        </w:rPr>
      </w:pPr>
    </w:p>
    <w:p w14:paraId="6324E1B3" w14:textId="77777777" w:rsidR="00554362" w:rsidRDefault="00496E83" w:rsidP="00554362">
      <w:pPr>
        <w:rPr>
          <w:sz w:val="40"/>
          <w:szCs w:val="40"/>
        </w:rPr>
      </w:pPr>
      <w:r>
        <w:rPr>
          <w:sz w:val="40"/>
          <w:szCs w:val="40"/>
        </w:rPr>
        <w:t>To be reviewed annually.</w:t>
      </w:r>
      <w:r w:rsidRPr="00496E83">
        <w:t xml:space="preserve"> </w:t>
      </w:r>
    </w:p>
    <w:p w14:paraId="20F4E23E" w14:textId="77777777" w:rsidR="002314C7" w:rsidRDefault="002314C7" w:rsidP="00554362">
      <w:pPr>
        <w:rPr>
          <w:b/>
          <w:sz w:val="28"/>
          <w:szCs w:val="28"/>
        </w:rPr>
      </w:pPr>
    </w:p>
    <w:p w14:paraId="18F371D0" w14:textId="342C4236" w:rsidR="00496E83" w:rsidRPr="00554362" w:rsidRDefault="00496E83" w:rsidP="00554362">
      <w:pPr>
        <w:rPr>
          <w:sz w:val="40"/>
          <w:szCs w:val="40"/>
        </w:rPr>
      </w:pPr>
      <w:r w:rsidRPr="0037335A">
        <w:rPr>
          <w:b/>
          <w:sz w:val="28"/>
          <w:szCs w:val="28"/>
        </w:rPr>
        <w:lastRenderedPageBreak/>
        <w:t>Introduction</w:t>
      </w:r>
    </w:p>
    <w:p w14:paraId="4E62049D" w14:textId="77777777" w:rsidR="00496E83" w:rsidRPr="007D6240" w:rsidRDefault="00496E83" w:rsidP="007D6240">
      <w:pPr>
        <w:spacing w:line="240" w:lineRule="auto"/>
        <w:rPr>
          <w:sz w:val="28"/>
          <w:szCs w:val="28"/>
        </w:rPr>
      </w:pPr>
      <w:r w:rsidRPr="007D6240">
        <w:rPr>
          <w:sz w:val="28"/>
          <w:szCs w:val="28"/>
        </w:rPr>
        <w:t>For most people, the Methodist Church is a safe place free of any form of physical, emotional, spiritual, sexual or psychological danger. It is a place where children, young people and vulnerable adults are free from harm, discrimination and other harmful influences.</w:t>
      </w:r>
    </w:p>
    <w:p w14:paraId="2157E2E3" w14:textId="77777777" w:rsidR="00496E83" w:rsidRPr="007D6240" w:rsidRDefault="00496E83" w:rsidP="007D6240">
      <w:pPr>
        <w:spacing w:line="240" w:lineRule="auto"/>
        <w:rPr>
          <w:sz w:val="28"/>
          <w:szCs w:val="28"/>
        </w:rPr>
      </w:pPr>
      <w:r w:rsidRPr="007D6240">
        <w:rPr>
          <w:sz w:val="28"/>
          <w:szCs w:val="28"/>
        </w:rPr>
        <w:t>Sadly, for some members of the Church family, their experience has been of not being safe and this broken trust has left them physically and/or psychologically harmed. This Safer Recruitment Policy makes explicit our Church’s commitment to establishing a worshipping and serving community that welcomes and is safe for all.</w:t>
      </w:r>
    </w:p>
    <w:p w14:paraId="43A7EEDD" w14:textId="77777777" w:rsidR="00496E83" w:rsidRPr="007D6240" w:rsidRDefault="00496E83" w:rsidP="007D6240">
      <w:pPr>
        <w:spacing w:line="240" w:lineRule="auto"/>
        <w:rPr>
          <w:sz w:val="28"/>
          <w:szCs w:val="28"/>
        </w:rPr>
      </w:pPr>
      <w:r w:rsidRPr="007D6240">
        <w:rPr>
          <w:sz w:val="28"/>
          <w:szCs w:val="28"/>
        </w:rPr>
        <w:t>This policy sets out the necessary actions that the Church needs to implement in its recruitment and selection procedures in order to identify and deter people who are a potential risk to children or vulnerable adults.</w:t>
      </w:r>
    </w:p>
    <w:p w14:paraId="1C836A4E" w14:textId="77777777" w:rsidR="00496E83" w:rsidRPr="007D6240" w:rsidRDefault="00496E83" w:rsidP="007D6240">
      <w:pPr>
        <w:spacing w:line="240" w:lineRule="auto"/>
        <w:rPr>
          <w:sz w:val="28"/>
          <w:szCs w:val="28"/>
        </w:rPr>
      </w:pPr>
      <w:r w:rsidRPr="007D6240">
        <w:rPr>
          <w:sz w:val="28"/>
          <w:szCs w:val="28"/>
        </w:rPr>
        <w:t>Safer Recruitment is more than the undertaking of Disclosure and Barring Service (DBS) checks. It is about promoting and exercising a safe culture including the supervision and oversight of those who work with children and vulnerable adults.</w:t>
      </w:r>
    </w:p>
    <w:p w14:paraId="7891F9E4" w14:textId="77777777" w:rsidR="00496E83" w:rsidRPr="007D6240" w:rsidRDefault="00496E83" w:rsidP="007D6240">
      <w:pPr>
        <w:spacing w:line="240" w:lineRule="auto"/>
        <w:rPr>
          <w:sz w:val="28"/>
          <w:szCs w:val="28"/>
        </w:rPr>
      </w:pPr>
      <w:r w:rsidRPr="007D6240">
        <w:rPr>
          <w:sz w:val="28"/>
          <w:szCs w:val="28"/>
        </w:rPr>
        <w:t>However, even the most robust selection and recruitment policy and procedures cannot eliminate every risk to children, young people and vulnerable adults. That is why safeguarding is everyone’s responsibility. We must make it as difficult as possible for abusers to obtain access to children, young people and vulnerable adults. It is for this reason that once an individual is appointed, whether paid or unpaid, effective oversight arrangements are in place to monitor and respond to any concerns that emerge. I commend these procedures to you.</w:t>
      </w:r>
    </w:p>
    <w:p w14:paraId="132C8B94" w14:textId="77777777" w:rsidR="00284A27" w:rsidRPr="007D6240" w:rsidRDefault="00284A27" w:rsidP="007D6240">
      <w:pPr>
        <w:spacing w:line="240" w:lineRule="auto"/>
        <w:rPr>
          <w:b/>
          <w:sz w:val="28"/>
          <w:szCs w:val="28"/>
        </w:rPr>
      </w:pPr>
      <w:r w:rsidRPr="007D6240">
        <w:rPr>
          <w:b/>
          <w:sz w:val="28"/>
          <w:szCs w:val="28"/>
        </w:rPr>
        <w:t xml:space="preserve">Responsibilities for Safer Recruitment in the Methodist Church </w:t>
      </w:r>
    </w:p>
    <w:p w14:paraId="2EF36809" w14:textId="77777777" w:rsidR="00284A27" w:rsidRPr="007D6240" w:rsidRDefault="00284A27" w:rsidP="007D6240">
      <w:pPr>
        <w:spacing w:line="240" w:lineRule="auto"/>
        <w:rPr>
          <w:sz w:val="28"/>
          <w:szCs w:val="28"/>
        </w:rPr>
      </w:pPr>
      <w:r w:rsidRPr="007D6240">
        <w:rPr>
          <w:sz w:val="28"/>
          <w:szCs w:val="28"/>
        </w:rPr>
        <w:t>The Constitutional Practice and Discipline of the Methodist Church sets out how Church Councils hold ultimate responsibility for safeguarding including safer recruitment of all volunteers and employees in their environments. All churches are required to have their own safeguarding policy, which includes a commitment to implementing safer recruitment practices. It is part of the role of safeguarding officers, acting on behalf of each of those bodies</w:t>
      </w:r>
      <w:r w:rsidR="00BA42CC" w:rsidRPr="007D6240">
        <w:rPr>
          <w:sz w:val="28"/>
          <w:szCs w:val="28"/>
        </w:rPr>
        <w:t>,</w:t>
      </w:r>
      <w:r w:rsidRPr="007D6240">
        <w:rPr>
          <w:sz w:val="28"/>
          <w:szCs w:val="28"/>
        </w:rPr>
        <w:t xml:space="preserve"> to promote and support safe recruitment. </w:t>
      </w:r>
    </w:p>
    <w:p w14:paraId="4AEAEEBF" w14:textId="77777777" w:rsidR="0042470A" w:rsidRPr="007D6240" w:rsidRDefault="0042470A" w:rsidP="007D6240">
      <w:pPr>
        <w:spacing w:line="240" w:lineRule="auto"/>
        <w:rPr>
          <w:sz w:val="28"/>
          <w:szCs w:val="28"/>
        </w:rPr>
      </w:pPr>
      <w:r w:rsidRPr="007D6240">
        <w:rPr>
          <w:sz w:val="28"/>
          <w:szCs w:val="28"/>
        </w:rPr>
        <w:t xml:space="preserve">If </w:t>
      </w:r>
      <w:r w:rsidR="0079158F" w:rsidRPr="0079158F">
        <w:rPr>
          <w:sz w:val="28"/>
          <w:szCs w:val="28"/>
          <w:highlight w:val="yellow"/>
        </w:rPr>
        <w:t>…………</w:t>
      </w:r>
      <w:proofErr w:type="gramStart"/>
      <w:r w:rsidR="0079158F" w:rsidRPr="0079158F">
        <w:rPr>
          <w:sz w:val="28"/>
          <w:szCs w:val="28"/>
          <w:highlight w:val="yellow"/>
        </w:rPr>
        <w:t>….</w:t>
      </w:r>
      <w:r w:rsidRPr="007D6240">
        <w:rPr>
          <w:sz w:val="28"/>
          <w:szCs w:val="28"/>
        </w:rPr>
        <w:t>Methodist</w:t>
      </w:r>
      <w:proofErr w:type="gramEnd"/>
      <w:r w:rsidRPr="007D6240">
        <w:rPr>
          <w:sz w:val="28"/>
          <w:szCs w:val="28"/>
        </w:rPr>
        <w:t xml:space="preserve"> Church intends to employee someone in a specific role then then we agree to follow the guidance in the Connexional Recruitment Policy.</w:t>
      </w:r>
    </w:p>
    <w:p w14:paraId="31D5E82F" w14:textId="77777777" w:rsidR="00BA42CC" w:rsidRPr="007D6240" w:rsidRDefault="0079158F" w:rsidP="007D6240">
      <w:pPr>
        <w:spacing w:line="240" w:lineRule="auto"/>
        <w:rPr>
          <w:sz w:val="28"/>
          <w:szCs w:val="28"/>
        </w:rPr>
      </w:pPr>
      <w:r w:rsidRPr="0079158F">
        <w:rPr>
          <w:sz w:val="28"/>
          <w:szCs w:val="28"/>
          <w:highlight w:val="yellow"/>
        </w:rPr>
        <w:t>………………</w:t>
      </w:r>
      <w:r w:rsidR="00284A27" w:rsidRPr="007D6240">
        <w:rPr>
          <w:sz w:val="28"/>
          <w:szCs w:val="28"/>
        </w:rPr>
        <w:t xml:space="preserve"> Methodist Church commit to following the ‘1</w:t>
      </w:r>
      <w:r w:rsidR="00BA42CC" w:rsidRPr="007D6240">
        <w:rPr>
          <w:sz w:val="28"/>
          <w:szCs w:val="28"/>
        </w:rPr>
        <w:t>2</w:t>
      </w:r>
      <w:r w:rsidR="00284A27" w:rsidRPr="007D6240">
        <w:rPr>
          <w:sz w:val="28"/>
          <w:szCs w:val="28"/>
        </w:rPr>
        <w:t xml:space="preserve"> Steps to Safer Recruitment’</w:t>
      </w:r>
      <w:r w:rsidR="0042470A" w:rsidRPr="007D6240">
        <w:rPr>
          <w:sz w:val="28"/>
          <w:szCs w:val="28"/>
        </w:rPr>
        <w:t>, as outlined below when recruiting volunteers</w:t>
      </w:r>
      <w:r w:rsidR="00BA42CC" w:rsidRPr="007D6240">
        <w:rPr>
          <w:sz w:val="28"/>
          <w:szCs w:val="28"/>
        </w:rPr>
        <w:t xml:space="preserve"> or lay employees</w:t>
      </w:r>
      <w:r w:rsidR="0042470A" w:rsidRPr="007D6240">
        <w:rPr>
          <w:sz w:val="28"/>
          <w:szCs w:val="28"/>
        </w:rPr>
        <w:t xml:space="preserve">, </w:t>
      </w:r>
      <w:r w:rsidR="00284A27" w:rsidRPr="007D6240">
        <w:rPr>
          <w:sz w:val="28"/>
          <w:szCs w:val="28"/>
        </w:rPr>
        <w:t xml:space="preserve">as a means of ensuring that recruitment decisions are made with care and particular reference to the protection of children and vulnerable adults. </w:t>
      </w:r>
    </w:p>
    <w:p w14:paraId="763921E5" w14:textId="77777777" w:rsidR="00284A27" w:rsidRPr="00FB0BD0" w:rsidRDefault="00773C41" w:rsidP="00FB0BD0">
      <w:pPr>
        <w:spacing w:line="276" w:lineRule="auto"/>
        <w:jc w:val="center"/>
        <w:rPr>
          <w:b/>
          <w:sz w:val="28"/>
          <w:szCs w:val="28"/>
        </w:rPr>
      </w:pPr>
      <w:r w:rsidRPr="00FB0BD0">
        <w:rPr>
          <w:b/>
          <w:sz w:val="28"/>
          <w:szCs w:val="28"/>
        </w:rPr>
        <w:lastRenderedPageBreak/>
        <w:t>The Twelve Steps to Safer Recruitment</w:t>
      </w:r>
    </w:p>
    <w:tbl>
      <w:tblPr>
        <w:tblStyle w:val="TableGrid"/>
        <w:tblW w:w="9067" w:type="dxa"/>
        <w:tblLook w:val="04A0" w:firstRow="1" w:lastRow="0" w:firstColumn="1" w:lastColumn="0" w:noHBand="0" w:noVBand="1"/>
      </w:tblPr>
      <w:tblGrid>
        <w:gridCol w:w="1271"/>
        <w:gridCol w:w="7796"/>
      </w:tblGrid>
      <w:tr w:rsidR="0042470A" w:rsidRPr="00FB0BD0" w14:paraId="6870BE3B" w14:textId="77777777" w:rsidTr="00D83E08">
        <w:tc>
          <w:tcPr>
            <w:tcW w:w="1271" w:type="dxa"/>
          </w:tcPr>
          <w:p w14:paraId="08D651B2" w14:textId="77777777" w:rsidR="0042470A" w:rsidRPr="00FB0BD0" w:rsidRDefault="0042470A" w:rsidP="00FB0BD0">
            <w:pPr>
              <w:spacing w:line="276" w:lineRule="auto"/>
              <w:rPr>
                <w:sz w:val="28"/>
                <w:szCs w:val="28"/>
              </w:rPr>
            </w:pPr>
          </w:p>
        </w:tc>
        <w:tc>
          <w:tcPr>
            <w:tcW w:w="7796" w:type="dxa"/>
          </w:tcPr>
          <w:p w14:paraId="2108C4C0" w14:textId="77777777" w:rsidR="0042470A" w:rsidRPr="00FB0BD0" w:rsidRDefault="0042470A" w:rsidP="00FB0BD0">
            <w:pPr>
              <w:spacing w:line="276" w:lineRule="auto"/>
              <w:jc w:val="center"/>
              <w:rPr>
                <w:b/>
                <w:sz w:val="28"/>
                <w:szCs w:val="28"/>
              </w:rPr>
            </w:pPr>
            <w:r w:rsidRPr="00FB0BD0">
              <w:rPr>
                <w:b/>
                <w:sz w:val="28"/>
                <w:szCs w:val="28"/>
              </w:rPr>
              <w:t>Volunteer Roles</w:t>
            </w:r>
          </w:p>
        </w:tc>
      </w:tr>
      <w:tr w:rsidR="00BA42CC" w:rsidRPr="00FB0BD0" w14:paraId="532F0BC3" w14:textId="77777777" w:rsidTr="0023542A">
        <w:tc>
          <w:tcPr>
            <w:tcW w:w="1271" w:type="dxa"/>
          </w:tcPr>
          <w:p w14:paraId="483EDE63" w14:textId="77777777" w:rsidR="00BA42CC" w:rsidRPr="00FB0BD0" w:rsidRDefault="00BA42CC" w:rsidP="00FB0BD0">
            <w:pPr>
              <w:spacing w:line="276" w:lineRule="auto"/>
              <w:rPr>
                <w:sz w:val="28"/>
                <w:szCs w:val="28"/>
              </w:rPr>
            </w:pPr>
            <w:r w:rsidRPr="00FB0BD0">
              <w:rPr>
                <w:sz w:val="28"/>
                <w:szCs w:val="28"/>
              </w:rPr>
              <w:t>Step 1</w:t>
            </w:r>
          </w:p>
        </w:tc>
        <w:tc>
          <w:tcPr>
            <w:tcW w:w="7796" w:type="dxa"/>
          </w:tcPr>
          <w:p w14:paraId="2EE64698" w14:textId="77777777" w:rsidR="00BA42CC" w:rsidRPr="00FB0BD0" w:rsidRDefault="00BA42CC" w:rsidP="00FB0BD0">
            <w:pPr>
              <w:spacing w:line="276" w:lineRule="auto"/>
              <w:rPr>
                <w:sz w:val="28"/>
                <w:szCs w:val="28"/>
              </w:rPr>
            </w:pPr>
            <w:r w:rsidRPr="00FB0BD0">
              <w:rPr>
                <w:sz w:val="28"/>
                <w:szCs w:val="28"/>
              </w:rPr>
              <w:t xml:space="preserve">Produce an up-to-date recruitment and selection policy that describes the process.  </w:t>
            </w:r>
            <w:r w:rsidRPr="0079158F">
              <w:rPr>
                <w:i/>
                <w:sz w:val="28"/>
                <w:szCs w:val="28"/>
              </w:rPr>
              <w:t>This document fulfils this requirement</w:t>
            </w:r>
            <w:r w:rsidRPr="00FB0BD0">
              <w:rPr>
                <w:sz w:val="28"/>
                <w:szCs w:val="28"/>
              </w:rPr>
              <w:t>.</w:t>
            </w:r>
          </w:p>
        </w:tc>
      </w:tr>
      <w:tr w:rsidR="00BA42CC" w:rsidRPr="00FB0BD0" w14:paraId="26899EB6" w14:textId="77777777" w:rsidTr="0023542A">
        <w:tc>
          <w:tcPr>
            <w:tcW w:w="1271" w:type="dxa"/>
          </w:tcPr>
          <w:p w14:paraId="4EE309D0" w14:textId="77777777" w:rsidR="00BA42CC" w:rsidRPr="00FB0BD0" w:rsidRDefault="00BA42CC" w:rsidP="00FB0BD0">
            <w:pPr>
              <w:spacing w:line="276" w:lineRule="auto"/>
              <w:rPr>
                <w:sz w:val="28"/>
                <w:szCs w:val="28"/>
              </w:rPr>
            </w:pPr>
            <w:r w:rsidRPr="00FB0BD0">
              <w:rPr>
                <w:sz w:val="28"/>
                <w:szCs w:val="28"/>
              </w:rPr>
              <w:t>Step 2</w:t>
            </w:r>
          </w:p>
        </w:tc>
        <w:tc>
          <w:tcPr>
            <w:tcW w:w="7796" w:type="dxa"/>
          </w:tcPr>
          <w:p w14:paraId="76FC3F75" w14:textId="77777777" w:rsidR="00BA42CC" w:rsidRPr="00FB0BD0" w:rsidRDefault="00BA42CC" w:rsidP="00FB0BD0">
            <w:pPr>
              <w:spacing w:line="276" w:lineRule="auto"/>
              <w:rPr>
                <w:sz w:val="28"/>
                <w:szCs w:val="28"/>
              </w:rPr>
            </w:pPr>
            <w:r w:rsidRPr="00FB0BD0">
              <w:rPr>
                <w:sz w:val="28"/>
                <w:szCs w:val="28"/>
              </w:rPr>
              <w:t xml:space="preserve">Ensure there is a Safeguarding policy, which is reviewed annually and includes a commitment to </w:t>
            </w:r>
            <w:r w:rsidR="0079158F">
              <w:rPr>
                <w:sz w:val="28"/>
                <w:szCs w:val="28"/>
              </w:rPr>
              <w:t>S</w:t>
            </w:r>
            <w:r w:rsidRPr="00FB0BD0">
              <w:rPr>
                <w:sz w:val="28"/>
                <w:szCs w:val="28"/>
              </w:rPr>
              <w:t xml:space="preserve">afer </w:t>
            </w:r>
            <w:r w:rsidR="0079158F">
              <w:rPr>
                <w:sz w:val="28"/>
                <w:szCs w:val="28"/>
              </w:rPr>
              <w:t>R</w:t>
            </w:r>
            <w:r w:rsidRPr="00FB0BD0">
              <w:rPr>
                <w:sz w:val="28"/>
                <w:szCs w:val="28"/>
              </w:rPr>
              <w:t>ecruitment.</w:t>
            </w:r>
          </w:p>
          <w:p w14:paraId="461B75F9" w14:textId="77777777" w:rsidR="00BA42CC" w:rsidRPr="00FB0BD0" w:rsidRDefault="0079158F" w:rsidP="00FB0BD0">
            <w:pPr>
              <w:spacing w:line="276" w:lineRule="auto"/>
              <w:rPr>
                <w:sz w:val="28"/>
                <w:szCs w:val="28"/>
              </w:rPr>
            </w:pPr>
            <w:r w:rsidRPr="0079158F">
              <w:rPr>
                <w:sz w:val="28"/>
                <w:szCs w:val="28"/>
                <w:highlight w:val="yellow"/>
              </w:rPr>
              <w:t>………</w:t>
            </w:r>
            <w:proofErr w:type="gramStart"/>
            <w:r w:rsidRPr="0079158F">
              <w:rPr>
                <w:sz w:val="28"/>
                <w:szCs w:val="28"/>
                <w:highlight w:val="yellow"/>
              </w:rPr>
              <w:t>…..</w:t>
            </w:r>
            <w:proofErr w:type="gramEnd"/>
            <w:r w:rsidR="00BA42CC" w:rsidRPr="00FB0BD0">
              <w:rPr>
                <w:sz w:val="28"/>
                <w:szCs w:val="28"/>
              </w:rPr>
              <w:t>Methodist Church has already has a Safeguarding Policy in place, last reviewed on ??.??.??</w:t>
            </w:r>
          </w:p>
        </w:tc>
      </w:tr>
    </w:tbl>
    <w:p w14:paraId="089A6A03" w14:textId="77777777" w:rsidR="00BA42CC" w:rsidRPr="00FB0BD0" w:rsidRDefault="00BA42CC" w:rsidP="00FB0BD0">
      <w:pPr>
        <w:spacing w:line="276" w:lineRule="auto"/>
        <w:rPr>
          <w:sz w:val="28"/>
          <w:szCs w:val="28"/>
        </w:rPr>
      </w:pPr>
    </w:p>
    <w:tbl>
      <w:tblPr>
        <w:tblStyle w:val="TableGrid"/>
        <w:tblW w:w="9016" w:type="dxa"/>
        <w:tblLook w:val="04A0" w:firstRow="1" w:lastRow="0" w:firstColumn="1" w:lastColumn="0" w:noHBand="0" w:noVBand="1"/>
      </w:tblPr>
      <w:tblGrid>
        <w:gridCol w:w="1271"/>
        <w:gridCol w:w="7745"/>
      </w:tblGrid>
      <w:tr w:rsidR="00BA42CC" w:rsidRPr="00FB0BD0" w14:paraId="135068B9" w14:textId="77777777" w:rsidTr="00BA42CC">
        <w:tc>
          <w:tcPr>
            <w:tcW w:w="1271" w:type="dxa"/>
          </w:tcPr>
          <w:p w14:paraId="26E1A9EB" w14:textId="77777777" w:rsidR="00BA42CC" w:rsidRPr="00FB0BD0" w:rsidRDefault="00BA42CC" w:rsidP="00FB0BD0">
            <w:pPr>
              <w:spacing w:line="276" w:lineRule="auto"/>
              <w:rPr>
                <w:sz w:val="28"/>
                <w:szCs w:val="28"/>
              </w:rPr>
            </w:pPr>
            <w:r w:rsidRPr="00FB0BD0">
              <w:rPr>
                <w:sz w:val="28"/>
                <w:szCs w:val="28"/>
              </w:rPr>
              <w:t>Step 3</w:t>
            </w:r>
          </w:p>
        </w:tc>
        <w:tc>
          <w:tcPr>
            <w:tcW w:w="7745" w:type="dxa"/>
          </w:tcPr>
          <w:p w14:paraId="3A405205" w14:textId="77777777" w:rsidR="00BA42CC" w:rsidRPr="00FB0BD0" w:rsidRDefault="00BA42CC" w:rsidP="00FB0BD0">
            <w:pPr>
              <w:spacing w:line="276" w:lineRule="auto"/>
              <w:rPr>
                <w:sz w:val="28"/>
                <w:szCs w:val="28"/>
              </w:rPr>
            </w:pPr>
            <w:r w:rsidRPr="00FB0BD0">
              <w:rPr>
                <w:sz w:val="28"/>
                <w:szCs w:val="28"/>
              </w:rPr>
              <w:t>Create a Role outline for a volunteer post or a role description and person specification for a paid post.</w:t>
            </w:r>
          </w:p>
          <w:p w14:paraId="509765C1" w14:textId="77777777" w:rsidR="00BA42CC" w:rsidRPr="00FB0BD0" w:rsidRDefault="00BA42CC" w:rsidP="00FB0BD0">
            <w:pPr>
              <w:spacing w:line="276" w:lineRule="auto"/>
              <w:rPr>
                <w:sz w:val="28"/>
                <w:szCs w:val="28"/>
              </w:rPr>
            </w:pPr>
            <w:r w:rsidRPr="00FB0BD0">
              <w:rPr>
                <w:sz w:val="28"/>
                <w:szCs w:val="28"/>
              </w:rPr>
              <w:t>Advice should be sort from the Church Safeguarding Officer in regards to whether a role will require a Criminal records Check.</w:t>
            </w:r>
          </w:p>
          <w:p w14:paraId="5B277215" w14:textId="77777777" w:rsidR="00BA42CC" w:rsidRPr="00FB0BD0" w:rsidRDefault="00BA42CC" w:rsidP="00FB0BD0">
            <w:pPr>
              <w:spacing w:line="276" w:lineRule="auto"/>
              <w:rPr>
                <w:sz w:val="28"/>
                <w:szCs w:val="28"/>
              </w:rPr>
            </w:pPr>
            <w:r w:rsidRPr="00FB0BD0">
              <w:rPr>
                <w:sz w:val="28"/>
                <w:szCs w:val="28"/>
              </w:rPr>
              <w:t>Your Safeguarding Officer also has the template that should be used to ensure best practise.</w:t>
            </w:r>
          </w:p>
        </w:tc>
      </w:tr>
      <w:tr w:rsidR="00BA42CC" w:rsidRPr="00FB0BD0" w14:paraId="7611E8EA" w14:textId="77777777" w:rsidTr="00BA42CC">
        <w:tc>
          <w:tcPr>
            <w:tcW w:w="1271" w:type="dxa"/>
          </w:tcPr>
          <w:p w14:paraId="0ECE3390" w14:textId="77777777" w:rsidR="00BA42CC" w:rsidRPr="00FB0BD0" w:rsidRDefault="00BA42CC" w:rsidP="00FB0BD0">
            <w:pPr>
              <w:spacing w:line="276" w:lineRule="auto"/>
              <w:rPr>
                <w:sz w:val="28"/>
                <w:szCs w:val="28"/>
              </w:rPr>
            </w:pPr>
            <w:r w:rsidRPr="00FB0BD0">
              <w:rPr>
                <w:sz w:val="28"/>
                <w:szCs w:val="28"/>
              </w:rPr>
              <w:t>Step 4</w:t>
            </w:r>
          </w:p>
        </w:tc>
        <w:tc>
          <w:tcPr>
            <w:tcW w:w="7745" w:type="dxa"/>
          </w:tcPr>
          <w:p w14:paraId="179CD130" w14:textId="77777777" w:rsidR="00BA42CC" w:rsidRPr="00FB0BD0" w:rsidRDefault="00601DD3" w:rsidP="00FB0BD0">
            <w:pPr>
              <w:spacing w:line="276" w:lineRule="auto"/>
              <w:rPr>
                <w:sz w:val="28"/>
                <w:szCs w:val="28"/>
              </w:rPr>
            </w:pPr>
            <w:r w:rsidRPr="00FB0BD0">
              <w:rPr>
                <w:sz w:val="28"/>
                <w:szCs w:val="28"/>
              </w:rPr>
              <w:t>Advertise the role</w:t>
            </w:r>
            <w:r w:rsidR="00337B54" w:rsidRPr="00FB0BD0">
              <w:rPr>
                <w:sz w:val="28"/>
                <w:szCs w:val="28"/>
              </w:rPr>
              <w:t xml:space="preserve"> in a manner appropriate to the vacancy</w:t>
            </w:r>
          </w:p>
        </w:tc>
      </w:tr>
      <w:tr w:rsidR="00BA42CC" w:rsidRPr="00FB0BD0" w14:paraId="2EFDAF1F" w14:textId="77777777" w:rsidTr="00BA42CC">
        <w:tc>
          <w:tcPr>
            <w:tcW w:w="1271" w:type="dxa"/>
          </w:tcPr>
          <w:p w14:paraId="282147FA" w14:textId="77777777" w:rsidR="00BA42CC" w:rsidRPr="00FB0BD0" w:rsidRDefault="00BA42CC" w:rsidP="00FB0BD0">
            <w:pPr>
              <w:spacing w:line="276" w:lineRule="auto"/>
              <w:rPr>
                <w:sz w:val="28"/>
                <w:szCs w:val="28"/>
              </w:rPr>
            </w:pPr>
            <w:r w:rsidRPr="00FB0BD0">
              <w:rPr>
                <w:sz w:val="28"/>
                <w:szCs w:val="28"/>
              </w:rPr>
              <w:t>Step 5</w:t>
            </w:r>
          </w:p>
        </w:tc>
        <w:tc>
          <w:tcPr>
            <w:tcW w:w="7745" w:type="dxa"/>
          </w:tcPr>
          <w:p w14:paraId="1FD31C1C" w14:textId="77777777" w:rsidR="00BA42CC" w:rsidRPr="00FB0BD0" w:rsidRDefault="00BA42CC" w:rsidP="00FB0BD0">
            <w:pPr>
              <w:spacing w:line="276" w:lineRule="auto"/>
              <w:rPr>
                <w:sz w:val="28"/>
                <w:szCs w:val="28"/>
              </w:rPr>
            </w:pPr>
            <w:r w:rsidRPr="00FB0BD0">
              <w:rPr>
                <w:sz w:val="28"/>
                <w:szCs w:val="28"/>
              </w:rPr>
              <w:t>Produce an information pack.</w:t>
            </w:r>
          </w:p>
          <w:p w14:paraId="00EA334B" w14:textId="77777777" w:rsidR="00BA42CC" w:rsidRPr="00FB0BD0" w:rsidRDefault="00BA42CC" w:rsidP="00FB0BD0">
            <w:pPr>
              <w:spacing w:line="276" w:lineRule="auto"/>
              <w:rPr>
                <w:sz w:val="28"/>
                <w:szCs w:val="28"/>
              </w:rPr>
            </w:pPr>
            <w:r w:rsidRPr="00FB0BD0">
              <w:rPr>
                <w:sz w:val="28"/>
                <w:szCs w:val="28"/>
              </w:rPr>
              <w:t>Please consult with your Church Safeguarding Officer.</w:t>
            </w:r>
          </w:p>
          <w:p w14:paraId="33BE84E9" w14:textId="77777777" w:rsidR="00BA42CC" w:rsidRPr="00FB0BD0" w:rsidRDefault="00BA42CC" w:rsidP="00FB0BD0">
            <w:pPr>
              <w:spacing w:line="276" w:lineRule="auto"/>
              <w:rPr>
                <w:sz w:val="28"/>
                <w:szCs w:val="28"/>
              </w:rPr>
            </w:pPr>
            <w:r w:rsidRPr="00FB0BD0">
              <w:rPr>
                <w:sz w:val="28"/>
                <w:szCs w:val="28"/>
              </w:rPr>
              <w:t xml:space="preserve">This should include </w:t>
            </w:r>
          </w:p>
        </w:tc>
      </w:tr>
      <w:tr w:rsidR="00BA42CC" w:rsidRPr="00FB0BD0" w14:paraId="5A6C0ADB" w14:textId="77777777" w:rsidTr="00BA42CC">
        <w:tc>
          <w:tcPr>
            <w:tcW w:w="1271" w:type="dxa"/>
          </w:tcPr>
          <w:p w14:paraId="5533FA63" w14:textId="77777777" w:rsidR="00BA42CC" w:rsidRPr="00FB0BD0" w:rsidRDefault="00BA42CC" w:rsidP="00FB0BD0">
            <w:pPr>
              <w:spacing w:line="276" w:lineRule="auto"/>
              <w:rPr>
                <w:sz w:val="28"/>
                <w:szCs w:val="28"/>
              </w:rPr>
            </w:pPr>
            <w:r w:rsidRPr="00FB0BD0">
              <w:rPr>
                <w:sz w:val="28"/>
                <w:szCs w:val="28"/>
              </w:rPr>
              <w:t>Step 6</w:t>
            </w:r>
          </w:p>
        </w:tc>
        <w:tc>
          <w:tcPr>
            <w:tcW w:w="7745" w:type="dxa"/>
          </w:tcPr>
          <w:p w14:paraId="46197A0C" w14:textId="77777777" w:rsidR="00BA42CC" w:rsidRPr="00FB0BD0" w:rsidRDefault="00337B54" w:rsidP="00FB0BD0">
            <w:pPr>
              <w:spacing w:line="276" w:lineRule="auto"/>
              <w:rPr>
                <w:sz w:val="28"/>
                <w:szCs w:val="28"/>
              </w:rPr>
            </w:pPr>
            <w:r w:rsidRPr="00FB0BD0">
              <w:rPr>
                <w:sz w:val="28"/>
                <w:szCs w:val="28"/>
              </w:rPr>
              <w:t>Consider each application fairly and carefully.</w:t>
            </w:r>
          </w:p>
        </w:tc>
      </w:tr>
      <w:tr w:rsidR="00BA42CC" w:rsidRPr="00FB0BD0" w14:paraId="1F73EF3D" w14:textId="77777777" w:rsidTr="00BA42CC">
        <w:tc>
          <w:tcPr>
            <w:tcW w:w="1271" w:type="dxa"/>
          </w:tcPr>
          <w:p w14:paraId="7DE94DFE" w14:textId="77777777" w:rsidR="00BA42CC" w:rsidRPr="00FB0BD0" w:rsidRDefault="00BA42CC" w:rsidP="00FB0BD0">
            <w:pPr>
              <w:spacing w:line="276" w:lineRule="auto"/>
              <w:rPr>
                <w:sz w:val="28"/>
                <w:szCs w:val="28"/>
              </w:rPr>
            </w:pPr>
            <w:r w:rsidRPr="00FB0BD0">
              <w:rPr>
                <w:sz w:val="28"/>
                <w:szCs w:val="28"/>
              </w:rPr>
              <w:t>Step 7</w:t>
            </w:r>
          </w:p>
        </w:tc>
        <w:tc>
          <w:tcPr>
            <w:tcW w:w="7745" w:type="dxa"/>
          </w:tcPr>
          <w:p w14:paraId="7A6212B0" w14:textId="77777777" w:rsidR="00BA42CC" w:rsidRPr="00FB0BD0" w:rsidRDefault="00337B54" w:rsidP="00FB0BD0">
            <w:pPr>
              <w:spacing w:line="276" w:lineRule="auto"/>
              <w:rPr>
                <w:sz w:val="28"/>
                <w:szCs w:val="28"/>
              </w:rPr>
            </w:pPr>
            <w:r w:rsidRPr="00FB0BD0">
              <w:rPr>
                <w:sz w:val="28"/>
                <w:szCs w:val="28"/>
              </w:rPr>
              <w:t>Carry out appropriate checks is required.</w:t>
            </w:r>
          </w:p>
        </w:tc>
      </w:tr>
      <w:tr w:rsidR="00BA42CC" w:rsidRPr="00FB0BD0" w14:paraId="7C94A5FB" w14:textId="77777777" w:rsidTr="00BA42CC">
        <w:tc>
          <w:tcPr>
            <w:tcW w:w="1271" w:type="dxa"/>
          </w:tcPr>
          <w:p w14:paraId="3DADB008" w14:textId="77777777" w:rsidR="00BA42CC" w:rsidRPr="00FB0BD0" w:rsidRDefault="00BA42CC" w:rsidP="00FB0BD0">
            <w:pPr>
              <w:spacing w:line="276" w:lineRule="auto"/>
              <w:rPr>
                <w:sz w:val="28"/>
                <w:szCs w:val="28"/>
              </w:rPr>
            </w:pPr>
            <w:r w:rsidRPr="00FB0BD0">
              <w:rPr>
                <w:sz w:val="28"/>
                <w:szCs w:val="28"/>
              </w:rPr>
              <w:t>Step 8</w:t>
            </w:r>
          </w:p>
        </w:tc>
        <w:tc>
          <w:tcPr>
            <w:tcW w:w="7745" w:type="dxa"/>
          </w:tcPr>
          <w:p w14:paraId="4B46F793" w14:textId="77777777" w:rsidR="00BA42CC" w:rsidRPr="00FB0BD0" w:rsidRDefault="00337B54" w:rsidP="00FB0BD0">
            <w:pPr>
              <w:spacing w:line="276" w:lineRule="auto"/>
              <w:rPr>
                <w:sz w:val="28"/>
                <w:szCs w:val="28"/>
              </w:rPr>
            </w:pPr>
            <w:r w:rsidRPr="00FB0BD0">
              <w:rPr>
                <w:sz w:val="28"/>
                <w:szCs w:val="28"/>
              </w:rPr>
              <w:t xml:space="preserve">If you need to short list candidates then make sure they </w:t>
            </w:r>
            <w:r w:rsidR="0045085B" w:rsidRPr="00FB0BD0">
              <w:rPr>
                <w:sz w:val="28"/>
                <w:szCs w:val="28"/>
              </w:rPr>
              <w:t>a</w:t>
            </w:r>
            <w:r w:rsidRPr="00FB0BD0">
              <w:rPr>
                <w:sz w:val="28"/>
                <w:szCs w:val="28"/>
              </w:rPr>
              <w:t>re treated fairly.</w:t>
            </w:r>
          </w:p>
        </w:tc>
      </w:tr>
      <w:tr w:rsidR="00BA42CC" w:rsidRPr="00FB0BD0" w14:paraId="3AFF733F" w14:textId="77777777" w:rsidTr="00BA42CC">
        <w:tc>
          <w:tcPr>
            <w:tcW w:w="1271" w:type="dxa"/>
          </w:tcPr>
          <w:p w14:paraId="6DB07761" w14:textId="77777777" w:rsidR="00BA42CC" w:rsidRPr="00FB0BD0" w:rsidRDefault="00BA42CC" w:rsidP="00FB0BD0">
            <w:pPr>
              <w:spacing w:line="276" w:lineRule="auto"/>
              <w:rPr>
                <w:sz w:val="28"/>
                <w:szCs w:val="28"/>
              </w:rPr>
            </w:pPr>
            <w:r w:rsidRPr="00FB0BD0">
              <w:rPr>
                <w:sz w:val="28"/>
                <w:szCs w:val="28"/>
              </w:rPr>
              <w:t>Step 9</w:t>
            </w:r>
          </w:p>
        </w:tc>
        <w:tc>
          <w:tcPr>
            <w:tcW w:w="7745" w:type="dxa"/>
          </w:tcPr>
          <w:p w14:paraId="25E0C557" w14:textId="77777777" w:rsidR="00BA42CC" w:rsidRPr="00FB0BD0" w:rsidRDefault="00337B54" w:rsidP="00FB0BD0">
            <w:pPr>
              <w:spacing w:line="276" w:lineRule="auto"/>
              <w:rPr>
                <w:sz w:val="28"/>
                <w:szCs w:val="28"/>
              </w:rPr>
            </w:pPr>
            <w:r w:rsidRPr="00FB0BD0">
              <w:rPr>
                <w:sz w:val="28"/>
                <w:szCs w:val="28"/>
              </w:rPr>
              <w:t>Conduct face to face interviews or discussions based on an objective assessment of the candidate’s ability to meet the person specification, job description or role outline</w:t>
            </w:r>
          </w:p>
        </w:tc>
      </w:tr>
      <w:tr w:rsidR="00BA42CC" w:rsidRPr="00FB0BD0" w14:paraId="2D548EA9" w14:textId="77777777" w:rsidTr="00BA42CC">
        <w:tc>
          <w:tcPr>
            <w:tcW w:w="1271" w:type="dxa"/>
          </w:tcPr>
          <w:p w14:paraId="74F50D27" w14:textId="77777777" w:rsidR="00BA42CC" w:rsidRPr="00FB0BD0" w:rsidRDefault="00BA42CC" w:rsidP="00FB0BD0">
            <w:pPr>
              <w:spacing w:line="276" w:lineRule="auto"/>
              <w:rPr>
                <w:sz w:val="28"/>
                <w:szCs w:val="28"/>
              </w:rPr>
            </w:pPr>
            <w:r w:rsidRPr="00FB0BD0">
              <w:rPr>
                <w:sz w:val="28"/>
                <w:szCs w:val="28"/>
              </w:rPr>
              <w:t>Step 10</w:t>
            </w:r>
          </w:p>
        </w:tc>
        <w:tc>
          <w:tcPr>
            <w:tcW w:w="7745" w:type="dxa"/>
          </w:tcPr>
          <w:p w14:paraId="78068621" w14:textId="77777777" w:rsidR="00BA42CC" w:rsidRPr="00FB0BD0" w:rsidRDefault="00337B54" w:rsidP="00FB0BD0">
            <w:pPr>
              <w:spacing w:line="276" w:lineRule="auto"/>
              <w:rPr>
                <w:sz w:val="28"/>
                <w:szCs w:val="28"/>
              </w:rPr>
            </w:pPr>
            <w:r w:rsidRPr="00FB0BD0">
              <w:rPr>
                <w:sz w:val="28"/>
                <w:szCs w:val="28"/>
              </w:rPr>
              <w:t>Ensure that all specific questions designed to gain required information about each candidate’s suitability are asked.</w:t>
            </w:r>
          </w:p>
        </w:tc>
      </w:tr>
      <w:tr w:rsidR="00337B54" w:rsidRPr="00FB0BD0" w14:paraId="14E2BF01" w14:textId="77777777" w:rsidTr="00BA42CC">
        <w:tc>
          <w:tcPr>
            <w:tcW w:w="1271" w:type="dxa"/>
          </w:tcPr>
          <w:p w14:paraId="1FF1A7D0" w14:textId="77777777" w:rsidR="00337B54" w:rsidRPr="00FB0BD0" w:rsidRDefault="00337B54" w:rsidP="00FB0BD0">
            <w:pPr>
              <w:spacing w:line="276" w:lineRule="auto"/>
              <w:rPr>
                <w:sz w:val="28"/>
                <w:szCs w:val="28"/>
              </w:rPr>
            </w:pPr>
            <w:r w:rsidRPr="00FB0BD0">
              <w:rPr>
                <w:sz w:val="28"/>
                <w:szCs w:val="28"/>
              </w:rPr>
              <w:t>Step 11</w:t>
            </w:r>
          </w:p>
        </w:tc>
        <w:tc>
          <w:tcPr>
            <w:tcW w:w="7745" w:type="dxa"/>
          </w:tcPr>
          <w:p w14:paraId="14BF95CE" w14:textId="77777777" w:rsidR="00337B54" w:rsidRPr="00FB0BD0" w:rsidRDefault="00337B54" w:rsidP="00FB0BD0">
            <w:pPr>
              <w:spacing w:line="276" w:lineRule="auto"/>
              <w:rPr>
                <w:sz w:val="28"/>
                <w:szCs w:val="28"/>
              </w:rPr>
            </w:pPr>
            <w:r w:rsidRPr="00FB0BD0">
              <w:rPr>
                <w:sz w:val="28"/>
                <w:szCs w:val="28"/>
              </w:rPr>
              <w:t>Select a preferred candidate based upon their suitability for the role.</w:t>
            </w:r>
          </w:p>
        </w:tc>
      </w:tr>
      <w:tr w:rsidR="00337B54" w:rsidRPr="00FB0BD0" w14:paraId="68221BCB" w14:textId="77777777" w:rsidTr="00BA42CC">
        <w:tc>
          <w:tcPr>
            <w:tcW w:w="1271" w:type="dxa"/>
          </w:tcPr>
          <w:p w14:paraId="59C6418F" w14:textId="77777777" w:rsidR="00337B54" w:rsidRPr="00FB0BD0" w:rsidRDefault="00337B54" w:rsidP="00FB0BD0">
            <w:pPr>
              <w:spacing w:line="276" w:lineRule="auto"/>
              <w:rPr>
                <w:sz w:val="28"/>
                <w:szCs w:val="28"/>
              </w:rPr>
            </w:pPr>
            <w:r w:rsidRPr="00FB0BD0">
              <w:rPr>
                <w:sz w:val="28"/>
                <w:szCs w:val="28"/>
              </w:rPr>
              <w:t>Step 12</w:t>
            </w:r>
          </w:p>
        </w:tc>
        <w:tc>
          <w:tcPr>
            <w:tcW w:w="7745" w:type="dxa"/>
          </w:tcPr>
          <w:p w14:paraId="25CDEDA2" w14:textId="77777777" w:rsidR="00337B54" w:rsidRPr="00FB0BD0" w:rsidRDefault="00337B54" w:rsidP="00FB0BD0">
            <w:pPr>
              <w:spacing w:line="276" w:lineRule="auto"/>
              <w:rPr>
                <w:sz w:val="28"/>
                <w:szCs w:val="28"/>
              </w:rPr>
            </w:pPr>
            <w:r w:rsidRPr="00FB0BD0">
              <w:rPr>
                <w:sz w:val="28"/>
                <w:szCs w:val="28"/>
              </w:rPr>
              <w:t xml:space="preserve">Contact both the successful and the unsuccessful </w:t>
            </w:r>
            <w:r w:rsidR="00665FAF" w:rsidRPr="00FB0BD0">
              <w:rPr>
                <w:sz w:val="28"/>
                <w:szCs w:val="28"/>
              </w:rPr>
              <w:t>candidates</w:t>
            </w:r>
            <w:r w:rsidRPr="00FB0BD0">
              <w:rPr>
                <w:sz w:val="28"/>
                <w:szCs w:val="28"/>
              </w:rPr>
              <w:t>.</w:t>
            </w:r>
          </w:p>
        </w:tc>
      </w:tr>
    </w:tbl>
    <w:p w14:paraId="7F912092" w14:textId="77777777" w:rsidR="00BA42CC" w:rsidRPr="007D6240" w:rsidRDefault="00BA42CC" w:rsidP="007D6240">
      <w:pPr>
        <w:spacing w:line="240" w:lineRule="auto"/>
        <w:rPr>
          <w:sz w:val="24"/>
          <w:szCs w:val="24"/>
        </w:rPr>
      </w:pPr>
    </w:p>
    <w:p w14:paraId="7D9B7B78" w14:textId="77777777" w:rsidR="00FB0BD0" w:rsidRDefault="00FB0BD0" w:rsidP="007D6240">
      <w:pPr>
        <w:spacing w:line="240" w:lineRule="auto"/>
        <w:rPr>
          <w:b/>
          <w:sz w:val="24"/>
          <w:szCs w:val="24"/>
        </w:rPr>
      </w:pPr>
    </w:p>
    <w:p w14:paraId="50DCA34D" w14:textId="77777777" w:rsidR="00FB0BD0" w:rsidRDefault="00FB0BD0" w:rsidP="007D6240">
      <w:pPr>
        <w:spacing w:line="240" w:lineRule="auto"/>
        <w:rPr>
          <w:b/>
          <w:sz w:val="24"/>
          <w:szCs w:val="24"/>
        </w:rPr>
      </w:pPr>
    </w:p>
    <w:p w14:paraId="3B71B2CA" w14:textId="77777777" w:rsidR="001C0DCF" w:rsidRPr="0037335A" w:rsidRDefault="001C0DCF" w:rsidP="007D6240">
      <w:pPr>
        <w:spacing w:line="240" w:lineRule="auto"/>
        <w:rPr>
          <w:b/>
          <w:sz w:val="28"/>
          <w:szCs w:val="28"/>
        </w:rPr>
      </w:pPr>
      <w:r w:rsidRPr="0037335A">
        <w:rPr>
          <w:b/>
          <w:sz w:val="28"/>
          <w:szCs w:val="28"/>
        </w:rPr>
        <w:lastRenderedPageBreak/>
        <w:t xml:space="preserve">Additional </w:t>
      </w:r>
      <w:r w:rsidR="0037335A" w:rsidRPr="0037335A">
        <w:rPr>
          <w:b/>
          <w:sz w:val="28"/>
          <w:szCs w:val="28"/>
        </w:rPr>
        <w:t>Guidance</w:t>
      </w:r>
    </w:p>
    <w:p w14:paraId="13E4C5DA" w14:textId="77777777" w:rsidR="00284A27" w:rsidRPr="007D6240" w:rsidRDefault="00A83CCD" w:rsidP="007D6240">
      <w:pPr>
        <w:spacing w:line="240" w:lineRule="auto"/>
        <w:rPr>
          <w:b/>
          <w:sz w:val="24"/>
          <w:szCs w:val="24"/>
        </w:rPr>
      </w:pPr>
      <w:r w:rsidRPr="007D6240">
        <w:rPr>
          <w:b/>
          <w:sz w:val="24"/>
          <w:szCs w:val="24"/>
        </w:rPr>
        <w:t>Step 3 – Role Outline</w:t>
      </w:r>
    </w:p>
    <w:p w14:paraId="4A870733" w14:textId="77777777" w:rsidR="00A83CCD" w:rsidRPr="007D6240" w:rsidRDefault="00DB0520" w:rsidP="007D6240">
      <w:pPr>
        <w:spacing w:line="240" w:lineRule="auto"/>
        <w:rPr>
          <w:sz w:val="24"/>
          <w:szCs w:val="24"/>
        </w:rPr>
      </w:pPr>
      <w:r w:rsidRPr="007D6240">
        <w:rPr>
          <w:sz w:val="24"/>
          <w:szCs w:val="24"/>
        </w:rPr>
        <w:t xml:space="preserve">On page </w:t>
      </w:r>
      <w:r w:rsidR="00BE3C22">
        <w:rPr>
          <w:sz w:val="24"/>
          <w:szCs w:val="24"/>
        </w:rPr>
        <w:t>8</w:t>
      </w:r>
      <w:r w:rsidR="0079158F">
        <w:rPr>
          <w:sz w:val="24"/>
          <w:szCs w:val="24"/>
        </w:rPr>
        <w:t xml:space="preserve"> &amp; 9</w:t>
      </w:r>
      <w:r w:rsidRPr="007D6240">
        <w:rPr>
          <w:sz w:val="24"/>
          <w:szCs w:val="24"/>
        </w:rPr>
        <w:t xml:space="preserve"> you will find a</w:t>
      </w:r>
      <w:r w:rsidR="0079158F">
        <w:rPr>
          <w:sz w:val="24"/>
          <w:szCs w:val="24"/>
        </w:rPr>
        <w:t xml:space="preserve"> </w:t>
      </w:r>
      <w:r w:rsidR="001C0DCF" w:rsidRPr="007D6240">
        <w:rPr>
          <w:sz w:val="24"/>
          <w:szCs w:val="24"/>
        </w:rPr>
        <w:t xml:space="preserve">template for a </w:t>
      </w:r>
      <w:r w:rsidR="004A7498">
        <w:rPr>
          <w:sz w:val="24"/>
          <w:szCs w:val="24"/>
        </w:rPr>
        <w:t>Volunteer R</w:t>
      </w:r>
      <w:r w:rsidR="001C0DCF" w:rsidRPr="007D6240">
        <w:rPr>
          <w:sz w:val="24"/>
          <w:szCs w:val="24"/>
        </w:rPr>
        <w:t xml:space="preserve">ole </w:t>
      </w:r>
      <w:r w:rsidR="004A7498">
        <w:rPr>
          <w:sz w:val="24"/>
          <w:szCs w:val="24"/>
        </w:rPr>
        <w:t>O</w:t>
      </w:r>
      <w:r w:rsidR="001C0DCF" w:rsidRPr="007D6240">
        <w:rPr>
          <w:sz w:val="24"/>
          <w:szCs w:val="24"/>
        </w:rPr>
        <w:t>utline.  This becomes the document groups can use when advertising their role.  It contains all the information a person needs to make an informed choice as to whether a role is right for them.</w:t>
      </w:r>
    </w:p>
    <w:p w14:paraId="392C028C" w14:textId="77777777" w:rsidR="001C0DCF" w:rsidRPr="007D6240" w:rsidRDefault="001C0DCF" w:rsidP="007D6240">
      <w:pPr>
        <w:spacing w:line="240" w:lineRule="auto"/>
        <w:rPr>
          <w:sz w:val="24"/>
          <w:szCs w:val="24"/>
        </w:rPr>
      </w:pPr>
      <w:r w:rsidRPr="007D6240">
        <w:rPr>
          <w:sz w:val="24"/>
          <w:szCs w:val="24"/>
        </w:rPr>
        <w:t xml:space="preserve">The Group Leaders should start adding in their information before passing onto the Church Safeguarding Officer, who will add more information.  Lastly the form should be shared with the Church Council or Trustees who will add in the final information and formally approving the </w:t>
      </w:r>
      <w:r w:rsidR="004A7498">
        <w:rPr>
          <w:sz w:val="24"/>
          <w:szCs w:val="24"/>
        </w:rPr>
        <w:t>role</w:t>
      </w:r>
      <w:r w:rsidRPr="007D6240">
        <w:rPr>
          <w:sz w:val="24"/>
          <w:szCs w:val="24"/>
        </w:rPr>
        <w:t>.</w:t>
      </w:r>
    </w:p>
    <w:p w14:paraId="686A9896" w14:textId="77777777" w:rsidR="001C0DCF" w:rsidRPr="007D6240" w:rsidRDefault="001C0DCF" w:rsidP="007D6240">
      <w:pPr>
        <w:spacing w:line="240" w:lineRule="auto"/>
        <w:rPr>
          <w:sz w:val="24"/>
          <w:szCs w:val="24"/>
        </w:rPr>
      </w:pPr>
      <w:r w:rsidRPr="007D6240">
        <w:rPr>
          <w:sz w:val="24"/>
          <w:szCs w:val="24"/>
        </w:rPr>
        <w:t>The Role Outline can then be used repeatedly.  Group leaders should review the form annually.</w:t>
      </w:r>
    </w:p>
    <w:tbl>
      <w:tblPr>
        <w:tblStyle w:val="TableGrid"/>
        <w:tblW w:w="0" w:type="auto"/>
        <w:tblLook w:val="04A0" w:firstRow="1" w:lastRow="0" w:firstColumn="1" w:lastColumn="0" w:noHBand="0" w:noVBand="1"/>
      </w:tblPr>
      <w:tblGrid>
        <w:gridCol w:w="4508"/>
        <w:gridCol w:w="4508"/>
      </w:tblGrid>
      <w:tr w:rsidR="001C0DCF" w:rsidRPr="007D6240" w14:paraId="54A037DC" w14:textId="77777777" w:rsidTr="001C0DCF">
        <w:tc>
          <w:tcPr>
            <w:tcW w:w="4508" w:type="dxa"/>
          </w:tcPr>
          <w:p w14:paraId="5C6CA9A0" w14:textId="77777777" w:rsidR="001C0DCF" w:rsidRPr="007D6240" w:rsidRDefault="001C0DCF" w:rsidP="007D6240">
            <w:pPr>
              <w:rPr>
                <w:b/>
                <w:sz w:val="24"/>
                <w:szCs w:val="24"/>
              </w:rPr>
            </w:pPr>
            <w:r w:rsidRPr="007D6240">
              <w:rPr>
                <w:b/>
                <w:sz w:val="24"/>
                <w:szCs w:val="24"/>
              </w:rPr>
              <w:t>Section</w:t>
            </w:r>
          </w:p>
        </w:tc>
        <w:tc>
          <w:tcPr>
            <w:tcW w:w="4508" w:type="dxa"/>
          </w:tcPr>
          <w:p w14:paraId="4FB457FC" w14:textId="77777777" w:rsidR="001C0DCF" w:rsidRPr="007D6240" w:rsidRDefault="001C0DCF" w:rsidP="007D6240">
            <w:pPr>
              <w:rPr>
                <w:b/>
                <w:sz w:val="24"/>
                <w:szCs w:val="24"/>
              </w:rPr>
            </w:pPr>
            <w:r w:rsidRPr="007D6240">
              <w:rPr>
                <w:b/>
                <w:sz w:val="24"/>
                <w:szCs w:val="24"/>
              </w:rPr>
              <w:t>To be completed by</w:t>
            </w:r>
          </w:p>
        </w:tc>
      </w:tr>
      <w:tr w:rsidR="001C0DCF" w:rsidRPr="007D6240" w14:paraId="2FDE7C1E" w14:textId="77777777" w:rsidTr="001C0DCF">
        <w:tc>
          <w:tcPr>
            <w:tcW w:w="4508" w:type="dxa"/>
          </w:tcPr>
          <w:p w14:paraId="218BE08B" w14:textId="77777777" w:rsidR="001C0DCF" w:rsidRPr="007D6240" w:rsidRDefault="001C0DCF" w:rsidP="007D6240">
            <w:pPr>
              <w:rPr>
                <w:sz w:val="24"/>
                <w:szCs w:val="24"/>
              </w:rPr>
            </w:pPr>
            <w:r w:rsidRPr="007D6240">
              <w:rPr>
                <w:sz w:val="24"/>
                <w:szCs w:val="24"/>
              </w:rPr>
              <w:t>Role Title</w:t>
            </w:r>
          </w:p>
        </w:tc>
        <w:tc>
          <w:tcPr>
            <w:tcW w:w="4508" w:type="dxa"/>
            <w:vMerge w:val="restart"/>
          </w:tcPr>
          <w:p w14:paraId="0E32045F" w14:textId="77777777" w:rsidR="001C0DCF" w:rsidRPr="007D6240" w:rsidRDefault="001C0DCF" w:rsidP="007D6240">
            <w:pPr>
              <w:rPr>
                <w:sz w:val="24"/>
                <w:szCs w:val="24"/>
              </w:rPr>
            </w:pPr>
            <w:r w:rsidRPr="007D6240">
              <w:rPr>
                <w:sz w:val="24"/>
                <w:szCs w:val="24"/>
              </w:rPr>
              <w:t>The Group Leader</w:t>
            </w:r>
          </w:p>
        </w:tc>
      </w:tr>
      <w:tr w:rsidR="001C0DCF" w:rsidRPr="007D6240" w14:paraId="6F26B8D4" w14:textId="77777777" w:rsidTr="001C0DCF">
        <w:tc>
          <w:tcPr>
            <w:tcW w:w="4508" w:type="dxa"/>
          </w:tcPr>
          <w:p w14:paraId="054C48F1" w14:textId="77777777" w:rsidR="001C0DCF" w:rsidRPr="007D6240" w:rsidRDefault="001C0DCF" w:rsidP="007D6240">
            <w:pPr>
              <w:rPr>
                <w:sz w:val="24"/>
                <w:szCs w:val="24"/>
              </w:rPr>
            </w:pPr>
            <w:r w:rsidRPr="007D6240">
              <w:rPr>
                <w:sz w:val="24"/>
                <w:szCs w:val="24"/>
              </w:rPr>
              <w:t>Role Outline</w:t>
            </w:r>
          </w:p>
        </w:tc>
        <w:tc>
          <w:tcPr>
            <w:tcW w:w="4508" w:type="dxa"/>
            <w:vMerge/>
          </w:tcPr>
          <w:p w14:paraId="5A970850" w14:textId="77777777" w:rsidR="001C0DCF" w:rsidRPr="007D6240" w:rsidRDefault="001C0DCF" w:rsidP="007D6240">
            <w:pPr>
              <w:rPr>
                <w:sz w:val="24"/>
                <w:szCs w:val="24"/>
              </w:rPr>
            </w:pPr>
          </w:p>
        </w:tc>
      </w:tr>
      <w:tr w:rsidR="001C0DCF" w:rsidRPr="007D6240" w14:paraId="6855ED8E" w14:textId="77777777" w:rsidTr="001C0DCF">
        <w:tc>
          <w:tcPr>
            <w:tcW w:w="4508" w:type="dxa"/>
          </w:tcPr>
          <w:p w14:paraId="3B8DA011" w14:textId="77777777" w:rsidR="001C0DCF" w:rsidRPr="007D6240" w:rsidRDefault="001C0DCF" w:rsidP="007D6240">
            <w:pPr>
              <w:rPr>
                <w:sz w:val="24"/>
                <w:szCs w:val="24"/>
              </w:rPr>
            </w:pPr>
            <w:r w:rsidRPr="007D6240">
              <w:rPr>
                <w:sz w:val="24"/>
                <w:szCs w:val="24"/>
              </w:rPr>
              <w:t>Report to / supported by</w:t>
            </w:r>
          </w:p>
        </w:tc>
        <w:tc>
          <w:tcPr>
            <w:tcW w:w="4508" w:type="dxa"/>
            <w:vMerge/>
          </w:tcPr>
          <w:p w14:paraId="43427A2D" w14:textId="77777777" w:rsidR="001C0DCF" w:rsidRPr="007D6240" w:rsidRDefault="001C0DCF" w:rsidP="007D6240">
            <w:pPr>
              <w:rPr>
                <w:sz w:val="24"/>
                <w:szCs w:val="24"/>
              </w:rPr>
            </w:pPr>
          </w:p>
        </w:tc>
      </w:tr>
      <w:tr w:rsidR="001C0DCF" w:rsidRPr="007D6240" w14:paraId="58CA67A9" w14:textId="77777777" w:rsidTr="001C0DCF">
        <w:tc>
          <w:tcPr>
            <w:tcW w:w="4508" w:type="dxa"/>
          </w:tcPr>
          <w:p w14:paraId="43875F4A" w14:textId="77777777" w:rsidR="001C0DCF" w:rsidRPr="007D6240" w:rsidRDefault="001C0DCF" w:rsidP="007D6240">
            <w:pPr>
              <w:rPr>
                <w:sz w:val="24"/>
                <w:szCs w:val="24"/>
              </w:rPr>
            </w:pPr>
            <w:r w:rsidRPr="007D6240">
              <w:rPr>
                <w:sz w:val="24"/>
                <w:szCs w:val="24"/>
              </w:rPr>
              <w:t>Times of Work</w:t>
            </w:r>
          </w:p>
        </w:tc>
        <w:tc>
          <w:tcPr>
            <w:tcW w:w="4508" w:type="dxa"/>
            <w:vMerge/>
          </w:tcPr>
          <w:p w14:paraId="3B5F79A4" w14:textId="77777777" w:rsidR="001C0DCF" w:rsidRPr="007D6240" w:rsidRDefault="001C0DCF" w:rsidP="007D6240">
            <w:pPr>
              <w:rPr>
                <w:sz w:val="24"/>
                <w:szCs w:val="24"/>
              </w:rPr>
            </w:pPr>
          </w:p>
        </w:tc>
      </w:tr>
      <w:tr w:rsidR="001C0DCF" w:rsidRPr="007D6240" w14:paraId="3813ADE2" w14:textId="77777777" w:rsidTr="001C0DCF">
        <w:tc>
          <w:tcPr>
            <w:tcW w:w="4508" w:type="dxa"/>
          </w:tcPr>
          <w:p w14:paraId="67F7AB7D" w14:textId="77777777" w:rsidR="001C0DCF" w:rsidRPr="007D6240" w:rsidRDefault="001C0DCF" w:rsidP="007D6240">
            <w:pPr>
              <w:rPr>
                <w:sz w:val="24"/>
                <w:szCs w:val="24"/>
              </w:rPr>
            </w:pPr>
            <w:r w:rsidRPr="007D6240">
              <w:rPr>
                <w:sz w:val="24"/>
                <w:szCs w:val="24"/>
              </w:rPr>
              <w:t>Safeguarding Training</w:t>
            </w:r>
          </w:p>
        </w:tc>
        <w:tc>
          <w:tcPr>
            <w:tcW w:w="4508" w:type="dxa"/>
            <w:vMerge w:val="restart"/>
          </w:tcPr>
          <w:p w14:paraId="237AC63C" w14:textId="77777777" w:rsidR="001C0DCF" w:rsidRPr="007D6240" w:rsidRDefault="001C0DCF" w:rsidP="007D6240">
            <w:pPr>
              <w:rPr>
                <w:sz w:val="24"/>
                <w:szCs w:val="24"/>
              </w:rPr>
            </w:pPr>
            <w:r w:rsidRPr="007D6240">
              <w:rPr>
                <w:sz w:val="24"/>
                <w:szCs w:val="24"/>
              </w:rPr>
              <w:t>Church Safeguarding Officer</w:t>
            </w:r>
          </w:p>
        </w:tc>
      </w:tr>
      <w:tr w:rsidR="001C0DCF" w:rsidRPr="007D6240" w14:paraId="54D11F81" w14:textId="77777777" w:rsidTr="001C0DCF">
        <w:tc>
          <w:tcPr>
            <w:tcW w:w="4508" w:type="dxa"/>
          </w:tcPr>
          <w:p w14:paraId="660298E2" w14:textId="77777777" w:rsidR="001C0DCF" w:rsidRPr="007D6240" w:rsidRDefault="001C0DCF" w:rsidP="007D6240">
            <w:pPr>
              <w:rPr>
                <w:sz w:val="24"/>
                <w:szCs w:val="24"/>
              </w:rPr>
            </w:pPr>
            <w:r w:rsidRPr="007D6240">
              <w:rPr>
                <w:sz w:val="24"/>
                <w:szCs w:val="24"/>
              </w:rPr>
              <w:t>DBS</w:t>
            </w:r>
          </w:p>
        </w:tc>
        <w:tc>
          <w:tcPr>
            <w:tcW w:w="4508" w:type="dxa"/>
            <w:vMerge/>
          </w:tcPr>
          <w:p w14:paraId="0CAFF184" w14:textId="77777777" w:rsidR="001C0DCF" w:rsidRPr="007D6240" w:rsidRDefault="001C0DCF" w:rsidP="007D6240">
            <w:pPr>
              <w:rPr>
                <w:sz w:val="24"/>
                <w:szCs w:val="24"/>
              </w:rPr>
            </w:pPr>
          </w:p>
        </w:tc>
      </w:tr>
      <w:tr w:rsidR="001C0DCF" w:rsidRPr="007D6240" w14:paraId="5F52D446" w14:textId="77777777" w:rsidTr="001C0DCF">
        <w:tc>
          <w:tcPr>
            <w:tcW w:w="4508" w:type="dxa"/>
          </w:tcPr>
          <w:p w14:paraId="75B28DCC" w14:textId="77777777" w:rsidR="001C0DCF" w:rsidRPr="007D6240" w:rsidRDefault="001C0DCF" w:rsidP="007D6240">
            <w:pPr>
              <w:rPr>
                <w:sz w:val="24"/>
                <w:szCs w:val="24"/>
              </w:rPr>
            </w:pPr>
            <w:r w:rsidRPr="007D6240">
              <w:rPr>
                <w:sz w:val="24"/>
                <w:szCs w:val="24"/>
              </w:rPr>
              <w:t>Duration of appointment</w:t>
            </w:r>
          </w:p>
        </w:tc>
        <w:tc>
          <w:tcPr>
            <w:tcW w:w="4508" w:type="dxa"/>
            <w:vMerge w:val="restart"/>
          </w:tcPr>
          <w:p w14:paraId="5DF6C790" w14:textId="77777777" w:rsidR="001C0DCF" w:rsidRPr="007D6240" w:rsidRDefault="001C0DCF" w:rsidP="007D6240">
            <w:pPr>
              <w:rPr>
                <w:sz w:val="24"/>
                <w:szCs w:val="24"/>
              </w:rPr>
            </w:pPr>
            <w:r w:rsidRPr="007D6240">
              <w:rPr>
                <w:sz w:val="24"/>
                <w:szCs w:val="24"/>
              </w:rPr>
              <w:t>Church Council or Trustees</w:t>
            </w:r>
          </w:p>
        </w:tc>
      </w:tr>
      <w:tr w:rsidR="001C0DCF" w:rsidRPr="007D6240" w14:paraId="6C7FBAC3" w14:textId="77777777" w:rsidTr="001C0DCF">
        <w:tc>
          <w:tcPr>
            <w:tcW w:w="4508" w:type="dxa"/>
          </w:tcPr>
          <w:p w14:paraId="07A67007" w14:textId="77777777" w:rsidR="001C0DCF" w:rsidRPr="007D6240" w:rsidRDefault="001C0DCF" w:rsidP="007D6240">
            <w:pPr>
              <w:rPr>
                <w:sz w:val="24"/>
                <w:szCs w:val="24"/>
              </w:rPr>
            </w:pPr>
            <w:r w:rsidRPr="007D6240">
              <w:rPr>
                <w:sz w:val="24"/>
                <w:szCs w:val="24"/>
              </w:rPr>
              <w:t>Expenses</w:t>
            </w:r>
          </w:p>
        </w:tc>
        <w:tc>
          <w:tcPr>
            <w:tcW w:w="4508" w:type="dxa"/>
            <w:vMerge/>
          </w:tcPr>
          <w:p w14:paraId="172473EB" w14:textId="77777777" w:rsidR="001C0DCF" w:rsidRPr="007D6240" w:rsidRDefault="001C0DCF" w:rsidP="007D6240">
            <w:pPr>
              <w:rPr>
                <w:sz w:val="24"/>
                <w:szCs w:val="24"/>
              </w:rPr>
            </w:pPr>
          </w:p>
        </w:tc>
      </w:tr>
      <w:tr w:rsidR="001C0DCF" w:rsidRPr="007D6240" w14:paraId="01F464EB" w14:textId="77777777" w:rsidTr="001C0DCF">
        <w:tc>
          <w:tcPr>
            <w:tcW w:w="4508" w:type="dxa"/>
          </w:tcPr>
          <w:p w14:paraId="7B2CB41C" w14:textId="77777777" w:rsidR="001C0DCF" w:rsidRPr="007D6240" w:rsidRDefault="001C0DCF" w:rsidP="007D6240">
            <w:pPr>
              <w:rPr>
                <w:sz w:val="24"/>
                <w:szCs w:val="24"/>
              </w:rPr>
            </w:pPr>
            <w:r w:rsidRPr="007D6240">
              <w:rPr>
                <w:sz w:val="24"/>
                <w:szCs w:val="24"/>
              </w:rPr>
              <w:t>Accountability</w:t>
            </w:r>
          </w:p>
        </w:tc>
        <w:tc>
          <w:tcPr>
            <w:tcW w:w="4508" w:type="dxa"/>
            <w:vMerge/>
          </w:tcPr>
          <w:p w14:paraId="7D069E50" w14:textId="77777777" w:rsidR="001C0DCF" w:rsidRPr="007D6240" w:rsidRDefault="001C0DCF" w:rsidP="007D6240">
            <w:pPr>
              <w:rPr>
                <w:sz w:val="24"/>
                <w:szCs w:val="24"/>
              </w:rPr>
            </w:pPr>
          </w:p>
        </w:tc>
      </w:tr>
    </w:tbl>
    <w:p w14:paraId="17D0369C" w14:textId="77777777" w:rsidR="001C0DCF" w:rsidRPr="007D6240" w:rsidRDefault="001C0DCF" w:rsidP="007D6240">
      <w:pPr>
        <w:spacing w:line="240" w:lineRule="auto"/>
        <w:rPr>
          <w:sz w:val="24"/>
          <w:szCs w:val="24"/>
        </w:rPr>
      </w:pPr>
    </w:p>
    <w:p w14:paraId="29CBAABC" w14:textId="77777777" w:rsidR="001C0DCF" w:rsidRDefault="001C0DCF" w:rsidP="007D6240">
      <w:pPr>
        <w:spacing w:line="240" w:lineRule="auto"/>
        <w:rPr>
          <w:sz w:val="24"/>
          <w:szCs w:val="24"/>
        </w:rPr>
      </w:pPr>
      <w:r w:rsidRPr="007D6240">
        <w:rPr>
          <w:sz w:val="24"/>
          <w:szCs w:val="24"/>
        </w:rPr>
        <w:t>If you would like an electronic copy of the template please look on the Sheffield Methodist District website – Safeguarding – Safer Recruitment.</w:t>
      </w:r>
    </w:p>
    <w:p w14:paraId="0561B149" w14:textId="77777777" w:rsidR="0037335A" w:rsidRDefault="0037335A" w:rsidP="007D6240">
      <w:pPr>
        <w:spacing w:line="240" w:lineRule="auto"/>
        <w:rPr>
          <w:sz w:val="24"/>
          <w:szCs w:val="24"/>
        </w:rPr>
      </w:pPr>
      <w:r>
        <w:rPr>
          <w:noProof/>
          <w:sz w:val="24"/>
          <w:szCs w:val="24"/>
        </w:rPr>
        <mc:AlternateContent>
          <mc:Choice Requires="wps">
            <w:drawing>
              <wp:anchor distT="0" distB="0" distL="114300" distR="114300" simplePos="0" relativeHeight="251662336" behindDoc="0" locked="0" layoutInCell="1" allowOverlap="1" wp14:anchorId="6E9DBAB7" wp14:editId="3410F5B1">
                <wp:simplePos x="0" y="0"/>
                <wp:positionH relativeFrom="column">
                  <wp:posOffset>-12519</wp:posOffset>
                </wp:positionH>
                <wp:positionV relativeFrom="paragraph">
                  <wp:posOffset>59146</wp:posOffset>
                </wp:positionV>
                <wp:extent cx="6030686" cy="2841171"/>
                <wp:effectExtent l="0" t="0" r="27305" b="16510"/>
                <wp:wrapNone/>
                <wp:docPr id="5" name="Text Box 5"/>
                <wp:cNvGraphicFramePr/>
                <a:graphic xmlns:a="http://schemas.openxmlformats.org/drawingml/2006/main">
                  <a:graphicData uri="http://schemas.microsoft.com/office/word/2010/wordprocessingShape">
                    <wps:wsp>
                      <wps:cNvSpPr txBox="1"/>
                      <wps:spPr>
                        <a:xfrm>
                          <a:off x="0" y="0"/>
                          <a:ext cx="6030686" cy="2841171"/>
                        </a:xfrm>
                        <a:prstGeom prst="rect">
                          <a:avLst/>
                        </a:prstGeom>
                        <a:solidFill>
                          <a:schemeClr val="lt1"/>
                        </a:solidFill>
                        <a:ln w="6350">
                          <a:solidFill>
                            <a:prstClr val="black"/>
                          </a:solidFill>
                        </a:ln>
                      </wps:spPr>
                      <wps:txbx>
                        <w:txbxContent>
                          <w:p w14:paraId="54EE30BA" w14:textId="77777777" w:rsidR="0037335A" w:rsidRPr="00AD6212" w:rsidRDefault="009629AC">
                            <w:pPr>
                              <w:rPr>
                                <w:b/>
                                <w:sz w:val="24"/>
                                <w:szCs w:val="24"/>
                              </w:rPr>
                            </w:pPr>
                            <w:r w:rsidRPr="00AD6212">
                              <w:rPr>
                                <w:b/>
                                <w:sz w:val="24"/>
                                <w:szCs w:val="24"/>
                              </w:rPr>
                              <w:t>Unconscious Bias</w:t>
                            </w:r>
                          </w:p>
                          <w:p w14:paraId="50D03AF1" w14:textId="77777777" w:rsidR="009629AC" w:rsidRPr="00AD6212" w:rsidRDefault="009629AC">
                            <w:pPr>
                              <w:rPr>
                                <w:sz w:val="24"/>
                                <w:szCs w:val="24"/>
                              </w:rPr>
                            </w:pPr>
                            <w:r w:rsidRPr="00AD6212">
                              <w:rPr>
                                <w:sz w:val="24"/>
                                <w:szCs w:val="24"/>
                              </w:rPr>
                              <w:t>Unconscious bias occurs when occurring people favour others who look like them and/or share their values. For example, a person may be drawn to someone with a similar educational background, from the same area, or who is the same colour or ethnicity as them.</w:t>
                            </w:r>
                          </w:p>
                          <w:p w14:paraId="5F7222F0" w14:textId="77777777" w:rsidR="009629AC" w:rsidRPr="00AD6212" w:rsidRDefault="009629AC" w:rsidP="009629AC">
                            <w:pPr>
                              <w:rPr>
                                <w:sz w:val="24"/>
                                <w:szCs w:val="24"/>
                              </w:rPr>
                            </w:pPr>
                            <w:r w:rsidRPr="00AD6212">
                              <w:rPr>
                                <w:sz w:val="24"/>
                                <w:szCs w:val="24"/>
                              </w:rPr>
                              <w:t>When writing a job description / person specification/ role outline for an established role</w:t>
                            </w:r>
                            <w:r w:rsidR="00AD6212">
                              <w:rPr>
                                <w:sz w:val="24"/>
                                <w:szCs w:val="24"/>
                              </w:rPr>
                              <w:t>,</w:t>
                            </w:r>
                            <w:r w:rsidRPr="00AD6212">
                              <w:rPr>
                                <w:sz w:val="24"/>
                                <w:szCs w:val="24"/>
                              </w:rPr>
                              <w:t xml:space="preserve"> which has become vacant</w:t>
                            </w:r>
                            <w:r w:rsidR="00AD6212">
                              <w:rPr>
                                <w:sz w:val="24"/>
                                <w:szCs w:val="24"/>
                              </w:rPr>
                              <w:t>,</w:t>
                            </w:r>
                            <w:r w:rsidRPr="00AD6212">
                              <w:rPr>
                                <w:sz w:val="24"/>
                                <w:szCs w:val="24"/>
                              </w:rPr>
                              <w:t xml:space="preserve"> take a step back from the existing staff member</w:t>
                            </w:r>
                            <w:r w:rsidR="00AD6212">
                              <w:rPr>
                                <w:sz w:val="24"/>
                                <w:szCs w:val="24"/>
                              </w:rPr>
                              <w:t xml:space="preserve"> or volunteer</w:t>
                            </w:r>
                            <w:r w:rsidRPr="00AD6212">
                              <w:rPr>
                                <w:sz w:val="24"/>
                                <w:szCs w:val="24"/>
                              </w:rPr>
                              <w:t xml:space="preserve"> and depersonalise the process. It is all too easy to characterise the position in terms of a particular individual’s age, education and qualifications.’</w:t>
                            </w:r>
                          </w:p>
                          <w:p w14:paraId="38B346E7" w14:textId="77777777" w:rsidR="009629AC" w:rsidRPr="00AD6212" w:rsidRDefault="009629AC" w:rsidP="009629AC">
                            <w:pPr>
                              <w:rPr>
                                <w:sz w:val="24"/>
                                <w:szCs w:val="24"/>
                              </w:rPr>
                            </w:pPr>
                            <w:r w:rsidRPr="00AD6212">
                              <w:rPr>
                                <w:sz w:val="24"/>
                                <w:szCs w:val="24"/>
                              </w:rPr>
                              <w:t xml:space="preserve">The focus should be on being ‘as factual as possible about requirements, steering away from the subjective’. The job description </w:t>
                            </w:r>
                            <w:r w:rsidR="00AD6212">
                              <w:rPr>
                                <w:sz w:val="24"/>
                                <w:szCs w:val="24"/>
                              </w:rPr>
                              <w:t xml:space="preserve">/ role outline </w:t>
                            </w:r>
                            <w:r w:rsidRPr="00AD6212">
                              <w:rPr>
                                <w:sz w:val="24"/>
                                <w:szCs w:val="24"/>
                              </w:rPr>
                              <w:t>should be based on: the tasks and activities that the role is required to undertake daily, weekly, monthly and annually. It sets the expectations for the candidate to select and deselect themselves solely based on those facts.</w:t>
                            </w:r>
                          </w:p>
                          <w:p w14:paraId="50B3CD1B" w14:textId="77777777" w:rsidR="009629AC" w:rsidRDefault="00962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DBAB7" id="_x0000_t202" coordsize="21600,21600" o:spt="202" path="m,l,21600r21600,l21600,xe">
                <v:stroke joinstyle="miter"/>
                <v:path gradientshapeok="t" o:connecttype="rect"/>
              </v:shapetype>
              <v:shape id="Text Box 5" o:spid="_x0000_s1026" type="#_x0000_t202" style="position:absolute;margin-left:-1pt;margin-top:4.65pt;width:474.85pt;height:2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" fillcolor="white [3201]" strokeweight=".5pt">
                <v:textbox>
                  <w:txbxContent>
                    <w:p w14:paraId="54EE30BA" w14:textId="77777777" w:rsidR="0037335A" w:rsidRPr="00AD6212" w:rsidRDefault="009629AC">
                      <w:pPr>
                        <w:rPr>
                          <w:b/>
                          <w:sz w:val="24"/>
                          <w:szCs w:val="24"/>
                        </w:rPr>
                      </w:pPr>
                      <w:r w:rsidRPr="00AD6212">
                        <w:rPr>
                          <w:b/>
                          <w:sz w:val="24"/>
                          <w:szCs w:val="24"/>
                        </w:rPr>
                        <w:t>Unconscious Bias</w:t>
                      </w:r>
                    </w:p>
                    <w:p w14:paraId="50D03AF1" w14:textId="77777777" w:rsidR="009629AC" w:rsidRPr="00AD6212" w:rsidRDefault="009629AC">
                      <w:pPr>
                        <w:rPr>
                          <w:sz w:val="24"/>
                          <w:szCs w:val="24"/>
                        </w:rPr>
                      </w:pPr>
                      <w:r w:rsidRPr="00AD6212">
                        <w:rPr>
                          <w:sz w:val="24"/>
                          <w:szCs w:val="24"/>
                        </w:rPr>
                        <w:t>Unconscious bias occurs when occurring people favour others who look like them and/or share their values. For example, a person may be drawn to someone with a similar educational background, from the same area, or who is the same colour or ethnicity as them.</w:t>
                      </w:r>
                    </w:p>
                    <w:p w14:paraId="5F7222F0" w14:textId="77777777" w:rsidR="009629AC" w:rsidRPr="00AD6212" w:rsidRDefault="009629AC" w:rsidP="009629AC">
                      <w:pPr>
                        <w:rPr>
                          <w:sz w:val="24"/>
                          <w:szCs w:val="24"/>
                        </w:rPr>
                      </w:pPr>
                      <w:r w:rsidRPr="00AD6212">
                        <w:rPr>
                          <w:sz w:val="24"/>
                          <w:szCs w:val="24"/>
                        </w:rPr>
                        <w:t>When writing a job description / person specification/ role outline for an established role</w:t>
                      </w:r>
                      <w:r w:rsidR="00AD6212">
                        <w:rPr>
                          <w:sz w:val="24"/>
                          <w:szCs w:val="24"/>
                        </w:rPr>
                        <w:t>,</w:t>
                      </w:r>
                      <w:r w:rsidRPr="00AD6212">
                        <w:rPr>
                          <w:sz w:val="24"/>
                          <w:szCs w:val="24"/>
                        </w:rPr>
                        <w:t xml:space="preserve"> which has become vacant</w:t>
                      </w:r>
                      <w:r w:rsidR="00AD6212">
                        <w:rPr>
                          <w:sz w:val="24"/>
                          <w:szCs w:val="24"/>
                        </w:rPr>
                        <w:t>,</w:t>
                      </w:r>
                      <w:r w:rsidRPr="00AD6212">
                        <w:rPr>
                          <w:sz w:val="24"/>
                          <w:szCs w:val="24"/>
                        </w:rPr>
                        <w:t xml:space="preserve"> take a step back from the existing staff member</w:t>
                      </w:r>
                      <w:r w:rsidR="00AD6212">
                        <w:rPr>
                          <w:sz w:val="24"/>
                          <w:szCs w:val="24"/>
                        </w:rPr>
                        <w:t xml:space="preserve"> or volunteer</w:t>
                      </w:r>
                      <w:r w:rsidRPr="00AD6212">
                        <w:rPr>
                          <w:sz w:val="24"/>
                          <w:szCs w:val="24"/>
                        </w:rPr>
                        <w:t xml:space="preserve"> and depersonalise the process. It is all too easy to characterise the position in terms of a particular individual’s age, education and qualifications.’</w:t>
                      </w:r>
                    </w:p>
                    <w:p w14:paraId="38B346E7" w14:textId="77777777" w:rsidR="009629AC" w:rsidRPr="00AD6212" w:rsidRDefault="009629AC" w:rsidP="009629AC">
                      <w:pPr>
                        <w:rPr>
                          <w:sz w:val="24"/>
                          <w:szCs w:val="24"/>
                        </w:rPr>
                      </w:pPr>
                      <w:r w:rsidRPr="00AD6212">
                        <w:rPr>
                          <w:sz w:val="24"/>
                          <w:szCs w:val="24"/>
                        </w:rPr>
                        <w:t xml:space="preserve">The focus should be on being ‘as factual as possible about requirements, steering away from the subjective’. The job description </w:t>
                      </w:r>
                      <w:r w:rsidR="00AD6212">
                        <w:rPr>
                          <w:sz w:val="24"/>
                          <w:szCs w:val="24"/>
                        </w:rPr>
                        <w:t xml:space="preserve">/ role outline </w:t>
                      </w:r>
                      <w:r w:rsidRPr="00AD6212">
                        <w:rPr>
                          <w:sz w:val="24"/>
                          <w:szCs w:val="24"/>
                        </w:rPr>
                        <w:t>should be based on: the tasks and activities that the role is required to undertake daily, weekly, monthly and annually. It sets the expectations for the candidate to select and deselect themselves solely based on those facts.</w:t>
                      </w:r>
                    </w:p>
                    <w:p w14:paraId="50B3CD1B" w14:textId="77777777" w:rsidR="009629AC" w:rsidRDefault="009629AC"/>
                  </w:txbxContent>
                </v:textbox>
              </v:shape>
            </w:pict>
          </mc:Fallback>
        </mc:AlternateContent>
      </w:r>
    </w:p>
    <w:p w14:paraId="1CD05FB3" w14:textId="77777777" w:rsidR="0037335A" w:rsidRDefault="0037335A" w:rsidP="007D6240">
      <w:pPr>
        <w:spacing w:line="240" w:lineRule="auto"/>
        <w:rPr>
          <w:sz w:val="24"/>
          <w:szCs w:val="24"/>
        </w:rPr>
      </w:pPr>
    </w:p>
    <w:p w14:paraId="00F4162C" w14:textId="77777777" w:rsidR="0037335A" w:rsidRDefault="0037335A" w:rsidP="007D6240">
      <w:pPr>
        <w:spacing w:line="240" w:lineRule="auto"/>
        <w:rPr>
          <w:sz w:val="24"/>
          <w:szCs w:val="24"/>
        </w:rPr>
      </w:pPr>
    </w:p>
    <w:p w14:paraId="2F0335AE" w14:textId="77777777" w:rsidR="0037335A" w:rsidRDefault="0037335A" w:rsidP="007D6240">
      <w:pPr>
        <w:spacing w:line="240" w:lineRule="auto"/>
        <w:rPr>
          <w:sz w:val="24"/>
          <w:szCs w:val="24"/>
        </w:rPr>
      </w:pPr>
    </w:p>
    <w:p w14:paraId="292F27AF" w14:textId="77777777" w:rsidR="0037335A" w:rsidRDefault="0037335A" w:rsidP="007D6240">
      <w:pPr>
        <w:spacing w:line="240" w:lineRule="auto"/>
        <w:rPr>
          <w:sz w:val="24"/>
          <w:szCs w:val="24"/>
        </w:rPr>
      </w:pPr>
    </w:p>
    <w:p w14:paraId="111230E4" w14:textId="77777777" w:rsidR="0037335A" w:rsidRDefault="0037335A" w:rsidP="007D6240">
      <w:pPr>
        <w:spacing w:line="240" w:lineRule="auto"/>
        <w:rPr>
          <w:sz w:val="24"/>
          <w:szCs w:val="24"/>
        </w:rPr>
      </w:pPr>
    </w:p>
    <w:p w14:paraId="01EA6187" w14:textId="77777777" w:rsidR="0037335A" w:rsidRDefault="0037335A" w:rsidP="007D6240">
      <w:pPr>
        <w:spacing w:line="240" w:lineRule="auto"/>
        <w:rPr>
          <w:sz w:val="24"/>
          <w:szCs w:val="24"/>
        </w:rPr>
      </w:pPr>
    </w:p>
    <w:p w14:paraId="17AC26D7" w14:textId="77777777" w:rsidR="0037335A" w:rsidRDefault="0037335A" w:rsidP="007D6240">
      <w:pPr>
        <w:spacing w:line="240" w:lineRule="auto"/>
        <w:rPr>
          <w:sz w:val="24"/>
          <w:szCs w:val="24"/>
        </w:rPr>
      </w:pPr>
    </w:p>
    <w:p w14:paraId="425AB713" w14:textId="77777777" w:rsidR="0037335A" w:rsidRDefault="0037335A" w:rsidP="007D6240">
      <w:pPr>
        <w:spacing w:line="240" w:lineRule="auto"/>
        <w:rPr>
          <w:sz w:val="24"/>
          <w:szCs w:val="24"/>
        </w:rPr>
      </w:pPr>
    </w:p>
    <w:p w14:paraId="2D2E2623" w14:textId="77777777" w:rsidR="0037335A" w:rsidRDefault="0037335A" w:rsidP="007D6240">
      <w:pPr>
        <w:spacing w:line="240" w:lineRule="auto"/>
        <w:rPr>
          <w:sz w:val="24"/>
          <w:szCs w:val="24"/>
        </w:rPr>
      </w:pPr>
    </w:p>
    <w:p w14:paraId="5E79E0C8" w14:textId="77777777" w:rsidR="0037335A" w:rsidRDefault="0037335A" w:rsidP="007D6240">
      <w:pPr>
        <w:spacing w:line="240" w:lineRule="auto"/>
        <w:rPr>
          <w:sz w:val="24"/>
          <w:szCs w:val="24"/>
        </w:rPr>
      </w:pPr>
    </w:p>
    <w:p w14:paraId="04B15138" w14:textId="77777777" w:rsidR="001C0DCF" w:rsidRPr="007D6240" w:rsidRDefault="001C0DCF" w:rsidP="007D6240">
      <w:pPr>
        <w:spacing w:line="240" w:lineRule="auto"/>
        <w:rPr>
          <w:b/>
          <w:sz w:val="24"/>
          <w:szCs w:val="24"/>
        </w:rPr>
      </w:pPr>
      <w:r w:rsidRPr="007D6240">
        <w:rPr>
          <w:b/>
          <w:sz w:val="24"/>
          <w:szCs w:val="24"/>
        </w:rPr>
        <w:t>Step 4 – Advertising</w:t>
      </w:r>
    </w:p>
    <w:p w14:paraId="21858ECA" w14:textId="77777777" w:rsidR="001C0DCF" w:rsidRPr="007D6240" w:rsidRDefault="0045085B" w:rsidP="007D6240">
      <w:pPr>
        <w:spacing w:line="240" w:lineRule="auto"/>
        <w:rPr>
          <w:sz w:val="24"/>
          <w:szCs w:val="24"/>
        </w:rPr>
      </w:pPr>
      <w:r w:rsidRPr="007D6240">
        <w:rPr>
          <w:sz w:val="24"/>
          <w:szCs w:val="24"/>
        </w:rPr>
        <w:t xml:space="preserve">Even volunteer roles should be advertised in a manner appropriate to the vacancy. This will ensure that suitable parties have a fair opportunity to come forward and will know who to speak to if they </w:t>
      </w:r>
      <w:r w:rsidRPr="007D6240">
        <w:rPr>
          <w:sz w:val="24"/>
          <w:szCs w:val="24"/>
        </w:rPr>
        <w:lastRenderedPageBreak/>
        <w:t>are interested. This could be on the church noticeboard, via a bulletin, online or highlighted during verbal notices at a service.</w:t>
      </w:r>
    </w:p>
    <w:p w14:paraId="1BC38CC3" w14:textId="77777777" w:rsidR="0045085B" w:rsidRPr="007D6240" w:rsidRDefault="0045085B" w:rsidP="007D6240">
      <w:pPr>
        <w:spacing w:line="240" w:lineRule="auto"/>
        <w:rPr>
          <w:b/>
          <w:sz w:val="24"/>
          <w:szCs w:val="24"/>
        </w:rPr>
      </w:pPr>
      <w:r w:rsidRPr="007D6240">
        <w:rPr>
          <w:b/>
          <w:sz w:val="24"/>
          <w:szCs w:val="24"/>
        </w:rPr>
        <w:t>Step 5 – Information Pack</w:t>
      </w:r>
    </w:p>
    <w:p w14:paraId="37FBE337" w14:textId="77777777" w:rsidR="0045085B" w:rsidRPr="007D6240" w:rsidRDefault="0045085B" w:rsidP="007D6240">
      <w:pPr>
        <w:spacing w:line="240" w:lineRule="auto"/>
        <w:rPr>
          <w:sz w:val="24"/>
          <w:szCs w:val="24"/>
        </w:rPr>
      </w:pPr>
      <w:r w:rsidRPr="007D6240">
        <w:rPr>
          <w:sz w:val="24"/>
          <w:szCs w:val="24"/>
        </w:rPr>
        <w:t>As a minimum the Information Pack should contain:</w:t>
      </w:r>
    </w:p>
    <w:p w14:paraId="55488EAB" w14:textId="77777777" w:rsidR="0045085B" w:rsidRPr="007D6240" w:rsidRDefault="0045085B" w:rsidP="007D6240">
      <w:pPr>
        <w:pStyle w:val="ListParagraph"/>
        <w:numPr>
          <w:ilvl w:val="0"/>
          <w:numId w:val="2"/>
        </w:numPr>
        <w:spacing w:line="240" w:lineRule="auto"/>
        <w:rPr>
          <w:sz w:val="24"/>
          <w:szCs w:val="24"/>
        </w:rPr>
      </w:pPr>
      <w:r w:rsidRPr="007D6240">
        <w:rPr>
          <w:sz w:val="24"/>
          <w:szCs w:val="24"/>
        </w:rPr>
        <w:t>Church Safeguarding Policy</w:t>
      </w:r>
    </w:p>
    <w:p w14:paraId="5B962038" w14:textId="77777777" w:rsidR="0045085B" w:rsidRPr="007D6240" w:rsidRDefault="0045085B" w:rsidP="007D6240">
      <w:pPr>
        <w:pStyle w:val="ListParagraph"/>
        <w:numPr>
          <w:ilvl w:val="0"/>
          <w:numId w:val="2"/>
        </w:numPr>
        <w:spacing w:line="240" w:lineRule="auto"/>
        <w:rPr>
          <w:sz w:val="24"/>
          <w:szCs w:val="24"/>
        </w:rPr>
      </w:pPr>
      <w:r w:rsidRPr="007D6240">
        <w:rPr>
          <w:sz w:val="24"/>
          <w:szCs w:val="24"/>
        </w:rPr>
        <w:t>Safeguarding Declaration</w:t>
      </w:r>
    </w:p>
    <w:p w14:paraId="295EE5FA" w14:textId="77777777" w:rsidR="0045085B" w:rsidRPr="007D6240" w:rsidRDefault="0045085B" w:rsidP="007D6240">
      <w:pPr>
        <w:pStyle w:val="ListParagraph"/>
        <w:numPr>
          <w:ilvl w:val="0"/>
          <w:numId w:val="2"/>
        </w:numPr>
        <w:spacing w:line="240" w:lineRule="auto"/>
        <w:rPr>
          <w:sz w:val="24"/>
          <w:szCs w:val="24"/>
        </w:rPr>
      </w:pPr>
      <w:r w:rsidRPr="007D6240">
        <w:rPr>
          <w:sz w:val="24"/>
          <w:szCs w:val="24"/>
        </w:rPr>
        <w:t>Role Outline (created in step 3)</w:t>
      </w:r>
    </w:p>
    <w:p w14:paraId="38A9754C" w14:textId="77777777" w:rsidR="0045085B" w:rsidRPr="007D6240" w:rsidRDefault="0045085B" w:rsidP="007D6240">
      <w:pPr>
        <w:spacing w:line="240" w:lineRule="auto"/>
        <w:rPr>
          <w:sz w:val="24"/>
          <w:szCs w:val="24"/>
        </w:rPr>
      </w:pPr>
      <w:r w:rsidRPr="007D6240">
        <w:rPr>
          <w:sz w:val="24"/>
          <w:szCs w:val="24"/>
        </w:rPr>
        <w:t>Your Church Safeguarding Officer will be able to advice if additional forms are required, such as:</w:t>
      </w:r>
    </w:p>
    <w:p w14:paraId="5805B767" w14:textId="77777777" w:rsidR="0045085B" w:rsidRPr="007D6240" w:rsidRDefault="0045085B" w:rsidP="007D6240">
      <w:pPr>
        <w:pStyle w:val="ListParagraph"/>
        <w:numPr>
          <w:ilvl w:val="0"/>
          <w:numId w:val="3"/>
        </w:numPr>
        <w:spacing w:line="240" w:lineRule="auto"/>
        <w:rPr>
          <w:sz w:val="24"/>
          <w:szCs w:val="24"/>
        </w:rPr>
      </w:pPr>
      <w:r w:rsidRPr="007D6240">
        <w:rPr>
          <w:sz w:val="24"/>
          <w:szCs w:val="24"/>
        </w:rPr>
        <w:t>Application Forms</w:t>
      </w:r>
    </w:p>
    <w:p w14:paraId="6E59DF9A" w14:textId="77777777" w:rsidR="0045085B" w:rsidRPr="007D6240" w:rsidRDefault="0045085B" w:rsidP="007D6240">
      <w:pPr>
        <w:pStyle w:val="ListParagraph"/>
        <w:numPr>
          <w:ilvl w:val="0"/>
          <w:numId w:val="3"/>
        </w:numPr>
        <w:spacing w:line="240" w:lineRule="auto"/>
        <w:rPr>
          <w:sz w:val="24"/>
          <w:szCs w:val="24"/>
        </w:rPr>
      </w:pPr>
      <w:r w:rsidRPr="007D6240">
        <w:rPr>
          <w:sz w:val="24"/>
          <w:szCs w:val="24"/>
        </w:rPr>
        <w:t>Key Holder Declaration</w:t>
      </w:r>
    </w:p>
    <w:p w14:paraId="08E41A73" w14:textId="77777777" w:rsidR="0045085B" w:rsidRPr="007D6240" w:rsidRDefault="0045085B" w:rsidP="007D6240">
      <w:pPr>
        <w:pStyle w:val="ListParagraph"/>
        <w:numPr>
          <w:ilvl w:val="0"/>
          <w:numId w:val="3"/>
        </w:numPr>
        <w:spacing w:line="240" w:lineRule="auto"/>
        <w:rPr>
          <w:sz w:val="24"/>
          <w:szCs w:val="24"/>
        </w:rPr>
      </w:pPr>
      <w:r w:rsidRPr="007D6240">
        <w:rPr>
          <w:sz w:val="24"/>
          <w:szCs w:val="24"/>
        </w:rPr>
        <w:t>Lone Worker Policy</w:t>
      </w:r>
    </w:p>
    <w:p w14:paraId="31D758DD" w14:textId="77777777" w:rsidR="0045085B" w:rsidRPr="007D6240" w:rsidRDefault="0045085B" w:rsidP="007D6240">
      <w:pPr>
        <w:spacing w:line="240" w:lineRule="auto"/>
        <w:rPr>
          <w:b/>
          <w:sz w:val="24"/>
          <w:szCs w:val="24"/>
        </w:rPr>
      </w:pPr>
      <w:r w:rsidRPr="007D6240">
        <w:rPr>
          <w:b/>
          <w:sz w:val="24"/>
          <w:szCs w:val="24"/>
        </w:rPr>
        <w:t>Step 6 – Shortlisting</w:t>
      </w:r>
    </w:p>
    <w:p w14:paraId="2D78DAC5" w14:textId="77777777" w:rsidR="0045085B" w:rsidRDefault="0045085B" w:rsidP="007D6240">
      <w:pPr>
        <w:spacing w:line="240" w:lineRule="auto"/>
        <w:rPr>
          <w:sz w:val="24"/>
          <w:szCs w:val="24"/>
        </w:rPr>
      </w:pPr>
      <w:r w:rsidRPr="007D6240">
        <w:rPr>
          <w:sz w:val="24"/>
          <w:szCs w:val="24"/>
        </w:rPr>
        <w:t>Scrutinise each application carefully and fairly with reference to the criteria for the role before carrying out interviews or discussions with candidates.</w:t>
      </w:r>
    </w:p>
    <w:p w14:paraId="106D9228" w14:textId="77777777" w:rsidR="00544755" w:rsidRDefault="00544755" w:rsidP="007D6240">
      <w:pPr>
        <w:spacing w:line="240" w:lineRule="auto"/>
        <w:rPr>
          <w:sz w:val="24"/>
          <w:szCs w:val="24"/>
        </w:rPr>
      </w:pPr>
      <w:r>
        <w:rPr>
          <w:noProof/>
          <w:sz w:val="24"/>
          <w:szCs w:val="24"/>
        </w:rPr>
        <mc:AlternateContent>
          <mc:Choice Requires="wps">
            <w:drawing>
              <wp:anchor distT="0" distB="0" distL="114300" distR="114300" simplePos="0" relativeHeight="251660288" behindDoc="0" locked="0" layoutInCell="1" allowOverlap="1" wp14:anchorId="09AE60D8" wp14:editId="01C5F445">
                <wp:simplePos x="0" y="0"/>
                <wp:positionH relativeFrom="column">
                  <wp:posOffset>20139</wp:posOffset>
                </wp:positionH>
                <wp:positionV relativeFrom="paragraph">
                  <wp:posOffset>59690</wp:posOffset>
                </wp:positionV>
                <wp:extent cx="6106795" cy="2242457"/>
                <wp:effectExtent l="0" t="0" r="27305" b="24765"/>
                <wp:wrapNone/>
                <wp:docPr id="3" name="Text Box 3"/>
                <wp:cNvGraphicFramePr/>
                <a:graphic xmlns:a="http://schemas.openxmlformats.org/drawingml/2006/main">
                  <a:graphicData uri="http://schemas.microsoft.com/office/word/2010/wordprocessingShape">
                    <wps:wsp>
                      <wps:cNvSpPr txBox="1"/>
                      <wps:spPr>
                        <a:xfrm>
                          <a:off x="0" y="0"/>
                          <a:ext cx="6106795" cy="2242457"/>
                        </a:xfrm>
                        <a:prstGeom prst="rect">
                          <a:avLst/>
                        </a:prstGeom>
                        <a:solidFill>
                          <a:schemeClr val="lt1"/>
                        </a:solidFill>
                        <a:ln w="6350">
                          <a:solidFill>
                            <a:prstClr val="black"/>
                          </a:solidFill>
                        </a:ln>
                      </wps:spPr>
                      <wps:txbx>
                        <w:txbxContent>
                          <w:p w14:paraId="1B9D74A9" w14:textId="77777777" w:rsidR="00544755" w:rsidRPr="0037335A" w:rsidRDefault="00544755" w:rsidP="00544755">
                            <w:pPr>
                              <w:rPr>
                                <w:b/>
                                <w:bCs/>
                                <w:sz w:val="24"/>
                                <w:szCs w:val="24"/>
                                <w:u w:val="single"/>
                              </w:rPr>
                            </w:pPr>
                            <w:r w:rsidRPr="0037335A">
                              <w:rPr>
                                <w:b/>
                                <w:bCs/>
                                <w:sz w:val="24"/>
                                <w:szCs w:val="24"/>
                                <w:u w:val="single"/>
                              </w:rPr>
                              <w:t>The Importance of Selection and Screening</w:t>
                            </w:r>
                          </w:p>
                          <w:p w14:paraId="02914673" w14:textId="77777777" w:rsidR="00544755" w:rsidRPr="0037335A" w:rsidRDefault="00544755" w:rsidP="00544755">
                            <w:pPr>
                              <w:rPr>
                                <w:sz w:val="24"/>
                                <w:szCs w:val="24"/>
                              </w:rPr>
                            </w:pPr>
                            <w:r w:rsidRPr="0037335A">
                              <w:rPr>
                                <w:sz w:val="24"/>
                                <w:szCs w:val="24"/>
                              </w:rPr>
                              <w:t>Every year thousands of people volunteer. Almost without exception these volunteers are keen to give up their time and efforts simply because it helps others. However, just because most volunteers act altruistically doesn’t mean that volunteers don’t need to be screened.</w:t>
                            </w:r>
                          </w:p>
                          <w:p w14:paraId="1A484F18" w14:textId="77777777" w:rsidR="00544755" w:rsidRPr="0037335A" w:rsidRDefault="00544755" w:rsidP="00544755">
                            <w:pPr>
                              <w:rPr>
                                <w:sz w:val="24"/>
                                <w:szCs w:val="24"/>
                              </w:rPr>
                            </w:pPr>
                            <w:r w:rsidRPr="0037335A">
                              <w:rPr>
                                <w:sz w:val="24"/>
                                <w:szCs w:val="24"/>
                              </w:rPr>
                              <w:t>Lack of care in accepting volunteers can lead to dissatisfaction and disappointment for both the volunteer and your organisation. In a very small number of cases, lack of care in selection could lead to serious danger for service users.</w:t>
                            </w:r>
                          </w:p>
                          <w:p w14:paraId="630F10BA" w14:textId="77777777" w:rsidR="00544755" w:rsidRPr="0037335A" w:rsidRDefault="00544755" w:rsidP="00544755">
                            <w:pPr>
                              <w:rPr>
                                <w:sz w:val="24"/>
                                <w:szCs w:val="24"/>
                              </w:rPr>
                            </w:pPr>
                            <w:r w:rsidRPr="0037335A">
                              <w:rPr>
                                <w:sz w:val="24"/>
                                <w:szCs w:val="24"/>
                              </w:rPr>
                              <w:t>Good selection procedures recognise that the vast majority of volunteers deserve our best efforts to find suitable opportunities for them while also protecting vulnerable people.</w:t>
                            </w:r>
                          </w:p>
                          <w:p w14:paraId="5401AB93" w14:textId="77777777" w:rsidR="00544755" w:rsidRDefault="00544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E60D8" id="Text Box 3" o:spid="_x0000_s1027" type="#_x0000_t202" style="position:absolute;margin-left:1.6pt;margin-top:4.7pt;width:480.85pt;height:17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KVOgIAAIQ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" fillcolor="white [3201]" strokeweight=".5pt">
                <v:textbox>
                  <w:txbxContent>
                    <w:p w14:paraId="1B9D74A9" w14:textId="77777777" w:rsidR="00544755" w:rsidRPr="0037335A" w:rsidRDefault="00544755" w:rsidP="00544755">
                      <w:pPr>
                        <w:rPr>
                          <w:b/>
                          <w:bCs/>
                          <w:sz w:val="24"/>
                          <w:szCs w:val="24"/>
                          <w:u w:val="single"/>
                        </w:rPr>
                      </w:pPr>
                      <w:r w:rsidRPr="0037335A">
                        <w:rPr>
                          <w:b/>
                          <w:bCs/>
                          <w:sz w:val="24"/>
                          <w:szCs w:val="24"/>
                          <w:u w:val="single"/>
                        </w:rPr>
                        <w:t>The Importance of Selection and Screening</w:t>
                      </w:r>
                    </w:p>
                    <w:p w14:paraId="02914673" w14:textId="77777777" w:rsidR="00544755" w:rsidRPr="0037335A" w:rsidRDefault="00544755" w:rsidP="00544755">
                      <w:pPr>
                        <w:rPr>
                          <w:sz w:val="24"/>
                          <w:szCs w:val="24"/>
                        </w:rPr>
                      </w:pPr>
                      <w:r w:rsidRPr="0037335A">
                        <w:rPr>
                          <w:sz w:val="24"/>
                          <w:szCs w:val="24"/>
                        </w:rPr>
                        <w:t>Every year thousands of people volunteer. Almost without exception these volunteers are keen to give up their time and efforts simply because it helps others. However, just because most volunteers act altruistically doesn’t mean that volunteers don’t need to be screened.</w:t>
                      </w:r>
                    </w:p>
                    <w:p w14:paraId="1A484F18" w14:textId="77777777" w:rsidR="00544755" w:rsidRPr="0037335A" w:rsidRDefault="00544755" w:rsidP="00544755">
                      <w:pPr>
                        <w:rPr>
                          <w:sz w:val="24"/>
                          <w:szCs w:val="24"/>
                        </w:rPr>
                      </w:pPr>
                      <w:r w:rsidRPr="0037335A">
                        <w:rPr>
                          <w:sz w:val="24"/>
                          <w:szCs w:val="24"/>
                        </w:rPr>
                        <w:t>Lack of care in accepting volunteers can lead to dissatisfaction and disappointment for both the volunteer and your organisation. In a very small number of cases, lack of care in selection could lead to serious danger for service users.</w:t>
                      </w:r>
                    </w:p>
                    <w:p w14:paraId="630F10BA" w14:textId="77777777" w:rsidR="00544755" w:rsidRPr="0037335A" w:rsidRDefault="00544755" w:rsidP="00544755">
                      <w:pPr>
                        <w:rPr>
                          <w:sz w:val="24"/>
                          <w:szCs w:val="24"/>
                        </w:rPr>
                      </w:pPr>
                      <w:r w:rsidRPr="0037335A">
                        <w:rPr>
                          <w:sz w:val="24"/>
                          <w:szCs w:val="24"/>
                        </w:rPr>
                        <w:t>Good selection procedures recognise that the vast majority of volunteers deserve our best efforts to find suitable opportunities for them while also protecting vulnerable people.</w:t>
                      </w:r>
                    </w:p>
                    <w:p w14:paraId="5401AB93" w14:textId="77777777" w:rsidR="00544755" w:rsidRDefault="00544755"/>
                  </w:txbxContent>
                </v:textbox>
              </v:shape>
            </w:pict>
          </mc:Fallback>
        </mc:AlternateContent>
      </w:r>
    </w:p>
    <w:p w14:paraId="5F2017D8" w14:textId="77777777" w:rsidR="00544755" w:rsidRDefault="00544755" w:rsidP="007D6240">
      <w:pPr>
        <w:spacing w:line="240" w:lineRule="auto"/>
        <w:rPr>
          <w:sz w:val="24"/>
          <w:szCs w:val="24"/>
        </w:rPr>
      </w:pPr>
    </w:p>
    <w:p w14:paraId="6D3F9375" w14:textId="77777777" w:rsidR="00544755" w:rsidRDefault="00544755" w:rsidP="007D6240">
      <w:pPr>
        <w:spacing w:line="240" w:lineRule="auto"/>
        <w:rPr>
          <w:sz w:val="24"/>
          <w:szCs w:val="24"/>
        </w:rPr>
      </w:pPr>
    </w:p>
    <w:p w14:paraId="3B08CF1D" w14:textId="77777777" w:rsidR="00544755" w:rsidRDefault="00544755" w:rsidP="007D6240">
      <w:pPr>
        <w:spacing w:line="240" w:lineRule="auto"/>
        <w:rPr>
          <w:sz w:val="24"/>
          <w:szCs w:val="24"/>
        </w:rPr>
      </w:pPr>
    </w:p>
    <w:p w14:paraId="5BFE5CAE" w14:textId="77777777" w:rsidR="00544755" w:rsidRDefault="00544755" w:rsidP="007D6240">
      <w:pPr>
        <w:spacing w:line="240" w:lineRule="auto"/>
        <w:rPr>
          <w:sz w:val="24"/>
          <w:szCs w:val="24"/>
        </w:rPr>
      </w:pPr>
    </w:p>
    <w:p w14:paraId="4836748C" w14:textId="77777777" w:rsidR="00544755" w:rsidRDefault="00544755" w:rsidP="007D6240">
      <w:pPr>
        <w:spacing w:line="240" w:lineRule="auto"/>
        <w:rPr>
          <w:sz w:val="24"/>
          <w:szCs w:val="24"/>
        </w:rPr>
      </w:pPr>
    </w:p>
    <w:p w14:paraId="6C2209EE" w14:textId="77777777" w:rsidR="00544755" w:rsidRDefault="00544755" w:rsidP="007D6240">
      <w:pPr>
        <w:spacing w:line="240" w:lineRule="auto"/>
        <w:rPr>
          <w:sz w:val="24"/>
          <w:szCs w:val="24"/>
        </w:rPr>
      </w:pPr>
    </w:p>
    <w:p w14:paraId="70E3DEF4" w14:textId="77777777" w:rsidR="00544755" w:rsidRDefault="00544755" w:rsidP="007D6240">
      <w:pPr>
        <w:spacing w:line="240" w:lineRule="auto"/>
        <w:rPr>
          <w:sz w:val="24"/>
          <w:szCs w:val="24"/>
        </w:rPr>
      </w:pPr>
    </w:p>
    <w:p w14:paraId="70ED1B44" w14:textId="77777777" w:rsidR="00544755" w:rsidRDefault="00544755" w:rsidP="007D6240">
      <w:pPr>
        <w:spacing w:line="240" w:lineRule="auto"/>
        <w:rPr>
          <w:sz w:val="24"/>
          <w:szCs w:val="24"/>
        </w:rPr>
      </w:pPr>
    </w:p>
    <w:p w14:paraId="533BFDCE" w14:textId="77777777" w:rsidR="00544755" w:rsidRDefault="00AD6212" w:rsidP="007D6240">
      <w:pPr>
        <w:spacing w:line="240" w:lineRule="auto"/>
        <w:rPr>
          <w:sz w:val="24"/>
          <w:szCs w:val="24"/>
        </w:rPr>
      </w:pPr>
      <w:r>
        <w:rPr>
          <w:noProof/>
          <w:sz w:val="24"/>
          <w:szCs w:val="24"/>
        </w:rPr>
        <mc:AlternateContent>
          <mc:Choice Requires="wps">
            <w:drawing>
              <wp:anchor distT="0" distB="0" distL="114300" distR="114300" simplePos="0" relativeHeight="251664384" behindDoc="0" locked="0" layoutInCell="1" allowOverlap="1" wp14:anchorId="2238BE94" wp14:editId="75F4007E">
                <wp:simplePos x="0" y="0"/>
                <wp:positionH relativeFrom="column">
                  <wp:posOffset>20139</wp:posOffset>
                </wp:positionH>
                <wp:positionV relativeFrom="paragraph">
                  <wp:posOffset>52161</wp:posOffset>
                </wp:positionV>
                <wp:extent cx="6106795" cy="2503714"/>
                <wp:effectExtent l="0" t="0" r="27305" b="11430"/>
                <wp:wrapNone/>
                <wp:docPr id="7" name="Text Box 7"/>
                <wp:cNvGraphicFramePr/>
                <a:graphic xmlns:a="http://schemas.openxmlformats.org/drawingml/2006/main">
                  <a:graphicData uri="http://schemas.microsoft.com/office/word/2010/wordprocessingShape">
                    <wps:wsp>
                      <wps:cNvSpPr txBox="1"/>
                      <wps:spPr>
                        <a:xfrm>
                          <a:off x="0" y="0"/>
                          <a:ext cx="6106795" cy="2503714"/>
                        </a:xfrm>
                        <a:prstGeom prst="rect">
                          <a:avLst/>
                        </a:prstGeom>
                        <a:solidFill>
                          <a:schemeClr val="lt1"/>
                        </a:solidFill>
                        <a:ln w="6350">
                          <a:solidFill>
                            <a:prstClr val="black"/>
                          </a:solidFill>
                        </a:ln>
                      </wps:spPr>
                      <wps:txbx>
                        <w:txbxContent>
                          <w:p w14:paraId="346C1F58" w14:textId="77777777" w:rsidR="00AD6212" w:rsidRPr="00544755" w:rsidRDefault="00AD6212" w:rsidP="00AD6212">
                            <w:pPr>
                              <w:spacing w:line="240" w:lineRule="auto"/>
                              <w:rPr>
                                <w:b/>
                                <w:sz w:val="24"/>
                                <w:szCs w:val="24"/>
                                <w:u w:val="single"/>
                              </w:rPr>
                            </w:pPr>
                            <w:r w:rsidRPr="00544755">
                              <w:rPr>
                                <w:b/>
                                <w:sz w:val="24"/>
                                <w:szCs w:val="24"/>
                                <w:u w:val="single"/>
                              </w:rPr>
                              <w:t>Successful First Contact with Volunteers</w:t>
                            </w:r>
                          </w:p>
                          <w:p w14:paraId="32FB54FA" w14:textId="77777777" w:rsidR="00AD6212" w:rsidRPr="00544755" w:rsidRDefault="00AD6212" w:rsidP="00AD6212">
                            <w:pPr>
                              <w:spacing w:line="240" w:lineRule="auto"/>
                              <w:rPr>
                                <w:sz w:val="24"/>
                                <w:szCs w:val="24"/>
                              </w:rPr>
                            </w:pPr>
                            <w:r w:rsidRPr="00544755">
                              <w:rPr>
                                <w:sz w:val="24"/>
                                <w:szCs w:val="24"/>
                              </w:rPr>
                              <w:t>Once you’ve started advertising your opportunities, you’ll start receiving responses from volunteers. How you respond to those enquiries is essential.</w:t>
                            </w:r>
                          </w:p>
                          <w:p w14:paraId="6EF7C4C6" w14:textId="77777777" w:rsidR="00AD6212" w:rsidRPr="00544755" w:rsidRDefault="00AD6212" w:rsidP="00AD6212">
                            <w:pPr>
                              <w:spacing w:line="240" w:lineRule="auto"/>
                              <w:rPr>
                                <w:sz w:val="24"/>
                                <w:szCs w:val="24"/>
                              </w:rPr>
                            </w:pPr>
                            <w:r w:rsidRPr="00544755">
                              <w:rPr>
                                <w:sz w:val="24"/>
                                <w:szCs w:val="24"/>
                              </w:rPr>
                              <w:t>From the volunteer’s point of view, they’re offering you a gift – their time for nothing – so if you’re slow to respond, unenthusiastic or unwelcoming you risk seeming ungrateful.</w:t>
                            </w:r>
                          </w:p>
                          <w:p w14:paraId="3244C47C" w14:textId="77777777" w:rsidR="00AD6212" w:rsidRPr="00544755" w:rsidRDefault="00AD6212" w:rsidP="00AD6212">
                            <w:pPr>
                              <w:spacing w:line="240" w:lineRule="auto"/>
                              <w:rPr>
                                <w:sz w:val="24"/>
                                <w:szCs w:val="24"/>
                              </w:rPr>
                            </w:pPr>
                            <w:r w:rsidRPr="00544755">
                              <w:rPr>
                                <w:b/>
                                <w:bCs/>
                                <w:sz w:val="24"/>
                                <w:szCs w:val="24"/>
                              </w:rPr>
                              <w:t>Top tips for responding to volunteer queries</w:t>
                            </w:r>
                          </w:p>
                          <w:p w14:paraId="133299E6" w14:textId="77777777" w:rsidR="00AD6212" w:rsidRPr="00544755" w:rsidRDefault="00AD6212" w:rsidP="00AD6212">
                            <w:pPr>
                              <w:numPr>
                                <w:ilvl w:val="0"/>
                                <w:numId w:val="6"/>
                              </w:numPr>
                              <w:spacing w:line="240" w:lineRule="auto"/>
                              <w:rPr>
                                <w:sz w:val="24"/>
                                <w:szCs w:val="24"/>
                              </w:rPr>
                            </w:pPr>
                            <w:r w:rsidRPr="00544755">
                              <w:rPr>
                                <w:sz w:val="24"/>
                                <w:szCs w:val="24"/>
                              </w:rPr>
                              <w:t>You need to respond quickly to any expression of interest from a volunteer. If there is a delay in response, apologise and explain why you didn’t reply immediately.</w:t>
                            </w:r>
                          </w:p>
                          <w:p w14:paraId="1746BFA9" w14:textId="77777777" w:rsidR="00AD6212" w:rsidRPr="00AD6212" w:rsidRDefault="00AD6212" w:rsidP="00AD6212">
                            <w:pPr>
                              <w:numPr>
                                <w:ilvl w:val="0"/>
                                <w:numId w:val="6"/>
                              </w:numPr>
                              <w:spacing w:line="240" w:lineRule="auto"/>
                              <w:rPr>
                                <w:sz w:val="24"/>
                                <w:szCs w:val="24"/>
                              </w:rPr>
                            </w:pPr>
                            <w:r w:rsidRPr="00544755">
                              <w:rPr>
                                <w:sz w:val="24"/>
                                <w:szCs w:val="24"/>
                              </w:rPr>
                              <w:t>Initial contact needs to be friendly, welcoming and enthusiastic.</w:t>
                            </w:r>
                          </w:p>
                          <w:p w14:paraId="1033653A" w14:textId="77777777" w:rsidR="00AD6212" w:rsidRDefault="00AD6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38BE94" id="Text Box 7" o:spid="_x0000_s1028" type="#_x0000_t202" style="position:absolute;margin-left:1.6pt;margin-top:4.1pt;width:480.85pt;height:197.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s3PQIAAIQ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" fillcolor="white [3201]" strokeweight=".5pt">
                <v:textbox>
                  <w:txbxContent>
                    <w:p w14:paraId="346C1F58" w14:textId="77777777" w:rsidR="00AD6212" w:rsidRPr="00544755" w:rsidRDefault="00AD6212" w:rsidP="00AD6212">
                      <w:pPr>
                        <w:spacing w:line="240" w:lineRule="auto"/>
                        <w:rPr>
                          <w:b/>
                          <w:sz w:val="24"/>
                          <w:szCs w:val="24"/>
                          <w:u w:val="single"/>
                        </w:rPr>
                      </w:pPr>
                      <w:r w:rsidRPr="00544755">
                        <w:rPr>
                          <w:b/>
                          <w:sz w:val="24"/>
                          <w:szCs w:val="24"/>
                          <w:u w:val="single"/>
                        </w:rPr>
                        <w:t>Successful First Contact with Volunteers</w:t>
                      </w:r>
                    </w:p>
                    <w:p w14:paraId="32FB54FA" w14:textId="77777777" w:rsidR="00AD6212" w:rsidRPr="00544755" w:rsidRDefault="00AD6212" w:rsidP="00AD6212">
                      <w:pPr>
                        <w:spacing w:line="240" w:lineRule="auto"/>
                        <w:rPr>
                          <w:sz w:val="24"/>
                          <w:szCs w:val="24"/>
                        </w:rPr>
                      </w:pPr>
                      <w:r w:rsidRPr="00544755">
                        <w:rPr>
                          <w:sz w:val="24"/>
                          <w:szCs w:val="24"/>
                        </w:rPr>
                        <w:t>Once you’ve started advertising your opportunities, you’ll start receiving responses from volunteers. How you respond to those enquiries is essential.</w:t>
                      </w:r>
                    </w:p>
                    <w:p w14:paraId="6EF7C4C6" w14:textId="77777777" w:rsidR="00AD6212" w:rsidRPr="00544755" w:rsidRDefault="00AD6212" w:rsidP="00AD6212">
                      <w:pPr>
                        <w:spacing w:line="240" w:lineRule="auto"/>
                        <w:rPr>
                          <w:sz w:val="24"/>
                          <w:szCs w:val="24"/>
                        </w:rPr>
                      </w:pPr>
                      <w:r w:rsidRPr="00544755">
                        <w:rPr>
                          <w:sz w:val="24"/>
                          <w:szCs w:val="24"/>
                        </w:rPr>
                        <w:t>From the volunteer’s point of view, they’re offering you a gift – their time for nothing – so if you’re slow to respond, unenthusiastic or unwelcoming you risk seeming ungrateful.</w:t>
                      </w:r>
                    </w:p>
                    <w:p w14:paraId="3244C47C" w14:textId="77777777" w:rsidR="00AD6212" w:rsidRPr="00544755" w:rsidRDefault="00AD6212" w:rsidP="00AD6212">
                      <w:pPr>
                        <w:spacing w:line="240" w:lineRule="auto"/>
                        <w:rPr>
                          <w:sz w:val="24"/>
                          <w:szCs w:val="24"/>
                        </w:rPr>
                      </w:pPr>
                      <w:r w:rsidRPr="00544755">
                        <w:rPr>
                          <w:b/>
                          <w:bCs/>
                          <w:sz w:val="24"/>
                          <w:szCs w:val="24"/>
                        </w:rPr>
                        <w:t>Top tips for responding to volunteer queries</w:t>
                      </w:r>
                    </w:p>
                    <w:p w14:paraId="133299E6" w14:textId="77777777" w:rsidR="00AD6212" w:rsidRPr="00544755" w:rsidRDefault="00AD6212" w:rsidP="00AD6212">
                      <w:pPr>
                        <w:numPr>
                          <w:ilvl w:val="0"/>
                          <w:numId w:val="6"/>
                        </w:numPr>
                        <w:spacing w:line="240" w:lineRule="auto"/>
                        <w:rPr>
                          <w:sz w:val="24"/>
                          <w:szCs w:val="24"/>
                        </w:rPr>
                      </w:pPr>
                      <w:r w:rsidRPr="00544755">
                        <w:rPr>
                          <w:sz w:val="24"/>
                          <w:szCs w:val="24"/>
                        </w:rPr>
                        <w:t>You need to respond quickly to any expression of interest from a volunteer. If there is a delay in response, apologise and explain why you didn’t reply immediately.</w:t>
                      </w:r>
                    </w:p>
                    <w:p w14:paraId="1746BFA9" w14:textId="77777777" w:rsidR="00AD6212" w:rsidRPr="00AD6212" w:rsidRDefault="00AD6212" w:rsidP="00AD6212">
                      <w:pPr>
                        <w:numPr>
                          <w:ilvl w:val="0"/>
                          <w:numId w:val="6"/>
                        </w:numPr>
                        <w:spacing w:line="240" w:lineRule="auto"/>
                        <w:rPr>
                          <w:sz w:val="24"/>
                          <w:szCs w:val="24"/>
                        </w:rPr>
                      </w:pPr>
                      <w:r w:rsidRPr="00544755">
                        <w:rPr>
                          <w:sz w:val="24"/>
                          <w:szCs w:val="24"/>
                        </w:rPr>
                        <w:t>Initial contact needs to be friendly, welcoming and enthusiastic.</w:t>
                      </w:r>
                    </w:p>
                    <w:p w14:paraId="1033653A" w14:textId="77777777" w:rsidR="00AD6212" w:rsidRDefault="00AD6212"/>
                  </w:txbxContent>
                </v:textbox>
              </v:shape>
            </w:pict>
          </mc:Fallback>
        </mc:AlternateContent>
      </w:r>
    </w:p>
    <w:p w14:paraId="1EBF29B4" w14:textId="77777777" w:rsidR="00544755" w:rsidRDefault="00544755" w:rsidP="007D6240">
      <w:pPr>
        <w:spacing w:line="240" w:lineRule="auto"/>
        <w:rPr>
          <w:sz w:val="24"/>
          <w:szCs w:val="24"/>
        </w:rPr>
      </w:pPr>
    </w:p>
    <w:p w14:paraId="26AFAABF" w14:textId="77777777" w:rsidR="00544755" w:rsidRDefault="00544755" w:rsidP="007D6240">
      <w:pPr>
        <w:spacing w:line="240" w:lineRule="auto"/>
        <w:rPr>
          <w:sz w:val="24"/>
          <w:szCs w:val="24"/>
        </w:rPr>
      </w:pPr>
    </w:p>
    <w:p w14:paraId="3C361862" w14:textId="77777777" w:rsidR="00544755" w:rsidRDefault="00544755" w:rsidP="007D6240">
      <w:pPr>
        <w:spacing w:line="240" w:lineRule="auto"/>
        <w:rPr>
          <w:sz w:val="24"/>
          <w:szCs w:val="24"/>
        </w:rPr>
      </w:pPr>
    </w:p>
    <w:p w14:paraId="02524DE2" w14:textId="77777777" w:rsidR="00544755" w:rsidRDefault="00544755" w:rsidP="007D6240">
      <w:pPr>
        <w:spacing w:line="240" w:lineRule="auto"/>
        <w:rPr>
          <w:sz w:val="24"/>
          <w:szCs w:val="24"/>
        </w:rPr>
      </w:pPr>
    </w:p>
    <w:p w14:paraId="2A828842" w14:textId="77777777" w:rsidR="00544755" w:rsidRDefault="00544755" w:rsidP="007D6240">
      <w:pPr>
        <w:spacing w:line="240" w:lineRule="auto"/>
        <w:rPr>
          <w:sz w:val="24"/>
          <w:szCs w:val="24"/>
        </w:rPr>
      </w:pPr>
    </w:p>
    <w:p w14:paraId="6CB20572" w14:textId="77777777" w:rsidR="00544755" w:rsidRDefault="00544755" w:rsidP="007D6240">
      <w:pPr>
        <w:spacing w:line="240" w:lineRule="auto"/>
        <w:rPr>
          <w:sz w:val="24"/>
          <w:szCs w:val="24"/>
        </w:rPr>
      </w:pPr>
    </w:p>
    <w:p w14:paraId="0487E379" w14:textId="77777777" w:rsidR="00544755" w:rsidRDefault="00544755" w:rsidP="007D6240">
      <w:pPr>
        <w:spacing w:line="240" w:lineRule="auto"/>
        <w:rPr>
          <w:sz w:val="24"/>
          <w:szCs w:val="24"/>
        </w:rPr>
      </w:pPr>
    </w:p>
    <w:p w14:paraId="6C2E5293" w14:textId="77777777" w:rsidR="00544755" w:rsidRDefault="00544755" w:rsidP="007D6240">
      <w:pPr>
        <w:spacing w:line="240" w:lineRule="auto"/>
        <w:rPr>
          <w:sz w:val="24"/>
          <w:szCs w:val="24"/>
        </w:rPr>
      </w:pPr>
    </w:p>
    <w:p w14:paraId="4822C564" w14:textId="77777777" w:rsidR="00544755" w:rsidRDefault="00544755" w:rsidP="007D6240">
      <w:pPr>
        <w:spacing w:line="240" w:lineRule="auto"/>
        <w:rPr>
          <w:sz w:val="24"/>
          <w:szCs w:val="24"/>
        </w:rPr>
      </w:pPr>
    </w:p>
    <w:p w14:paraId="78FB6E0F" w14:textId="77777777" w:rsidR="00544755" w:rsidRDefault="00554362" w:rsidP="007D6240">
      <w:pPr>
        <w:spacing w:line="240" w:lineRule="auto"/>
        <w:rPr>
          <w:sz w:val="24"/>
          <w:szCs w:val="24"/>
        </w:rPr>
      </w:pPr>
      <w:r>
        <w:rPr>
          <w:noProof/>
          <w:sz w:val="24"/>
          <w:szCs w:val="24"/>
        </w:rPr>
        <w:lastRenderedPageBreak/>
        <mc:AlternateContent>
          <mc:Choice Requires="wps">
            <w:drawing>
              <wp:anchor distT="0" distB="0" distL="114300" distR="114300" simplePos="0" relativeHeight="251665408" behindDoc="0" locked="0" layoutInCell="1" allowOverlap="1" wp14:anchorId="2CC3D29E" wp14:editId="6F73C027">
                <wp:simplePos x="0" y="0"/>
                <wp:positionH relativeFrom="column">
                  <wp:posOffset>9253</wp:posOffset>
                </wp:positionH>
                <wp:positionV relativeFrom="paragraph">
                  <wp:posOffset>21771</wp:posOffset>
                </wp:positionV>
                <wp:extent cx="6063343" cy="2100943"/>
                <wp:effectExtent l="0" t="0" r="13970" b="13970"/>
                <wp:wrapNone/>
                <wp:docPr id="8" name="Text Box 8"/>
                <wp:cNvGraphicFramePr/>
                <a:graphic xmlns:a="http://schemas.openxmlformats.org/drawingml/2006/main">
                  <a:graphicData uri="http://schemas.microsoft.com/office/word/2010/wordprocessingShape">
                    <wps:wsp>
                      <wps:cNvSpPr txBox="1"/>
                      <wps:spPr>
                        <a:xfrm>
                          <a:off x="0" y="0"/>
                          <a:ext cx="6063343" cy="2100943"/>
                        </a:xfrm>
                        <a:prstGeom prst="rect">
                          <a:avLst/>
                        </a:prstGeom>
                        <a:solidFill>
                          <a:schemeClr val="lt1"/>
                        </a:solidFill>
                        <a:ln w="6350">
                          <a:solidFill>
                            <a:prstClr val="black"/>
                          </a:solidFill>
                        </a:ln>
                      </wps:spPr>
                      <wps:txbx>
                        <w:txbxContent>
                          <w:p w14:paraId="579369D6" w14:textId="77777777" w:rsidR="00554362" w:rsidRPr="00554362" w:rsidRDefault="00554362" w:rsidP="00554362">
                            <w:pPr>
                              <w:numPr>
                                <w:ilvl w:val="0"/>
                                <w:numId w:val="6"/>
                              </w:numPr>
                              <w:spacing w:line="240" w:lineRule="auto"/>
                              <w:rPr>
                                <w:sz w:val="24"/>
                                <w:szCs w:val="24"/>
                              </w:rPr>
                            </w:pPr>
                            <w:r w:rsidRPr="00554362">
                              <w:rPr>
                                <w:sz w:val="24"/>
                                <w:szCs w:val="24"/>
                              </w:rPr>
                              <w:t>The person responding to volunteers needs to be well informed, approachable, able to answer questions and prepared to tell volunteers what will happen next.</w:t>
                            </w:r>
                          </w:p>
                          <w:p w14:paraId="4D500F88" w14:textId="77777777" w:rsidR="00554362" w:rsidRPr="00554362" w:rsidRDefault="00554362" w:rsidP="00554362">
                            <w:pPr>
                              <w:numPr>
                                <w:ilvl w:val="0"/>
                                <w:numId w:val="6"/>
                              </w:numPr>
                              <w:spacing w:line="240" w:lineRule="auto"/>
                              <w:rPr>
                                <w:sz w:val="24"/>
                                <w:szCs w:val="24"/>
                              </w:rPr>
                            </w:pPr>
                            <w:r w:rsidRPr="00554362">
                              <w:rPr>
                                <w:sz w:val="24"/>
                                <w:szCs w:val="24"/>
                              </w:rPr>
                              <w:t>Answer all volunteer questions fully and give volunteers all the information they need to make an informed decision. Your goal is to give the volunteers the opportunity to get involved or move on if the role is not right for them. It may be best to do this in person or over the telephone rather than sending written information so that volunteers will have the</w:t>
                            </w:r>
                            <w:r w:rsidRPr="00554362">
                              <w:rPr>
                                <w:sz w:val="28"/>
                                <w:szCs w:val="28"/>
                              </w:rPr>
                              <w:t xml:space="preserve"> </w:t>
                            </w:r>
                            <w:r w:rsidRPr="00554362">
                              <w:rPr>
                                <w:sz w:val="24"/>
                                <w:szCs w:val="24"/>
                              </w:rPr>
                              <w:t>opportunity to ask questions.</w:t>
                            </w:r>
                          </w:p>
                          <w:p w14:paraId="1370B79D" w14:textId="77777777" w:rsidR="00554362" w:rsidRPr="00554362" w:rsidRDefault="00554362" w:rsidP="00554362">
                            <w:pPr>
                              <w:numPr>
                                <w:ilvl w:val="0"/>
                                <w:numId w:val="6"/>
                              </w:numPr>
                              <w:spacing w:line="240" w:lineRule="auto"/>
                              <w:rPr>
                                <w:sz w:val="24"/>
                                <w:szCs w:val="24"/>
                              </w:rPr>
                            </w:pPr>
                            <w:r w:rsidRPr="00554362">
                              <w:rPr>
                                <w:sz w:val="24"/>
                                <w:szCs w:val="24"/>
                              </w:rPr>
                              <w:t>Explain any screening and selection procedures (e.g. references or DBS checks) what is involved, what information will be needed and why you need to screen volunteers.</w:t>
                            </w:r>
                          </w:p>
                          <w:p w14:paraId="6640C864" w14:textId="77777777" w:rsidR="00554362" w:rsidRDefault="00554362" w:rsidP="00554362">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C3D29E" id="Text Box 8" o:spid="_x0000_s1029" type="#_x0000_t202" style="position:absolute;margin-left:.75pt;margin-top:1.7pt;width:477.45pt;height:165.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" fillcolor="white [3201]" strokeweight=".5pt">
                <v:textbox>
                  <w:txbxContent>
                    <w:p w14:paraId="579369D6" w14:textId="77777777" w:rsidR="00554362" w:rsidRPr="00554362" w:rsidRDefault="00554362" w:rsidP="00554362">
                      <w:pPr>
                        <w:numPr>
                          <w:ilvl w:val="0"/>
                          <w:numId w:val="6"/>
                        </w:numPr>
                        <w:spacing w:line="240" w:lineRule="auto"/>
                        <w:rPr>
                          <w:sz w:val="24"/>
                          <w:szCs w:val="24"/>
                        </w:rPr>
                      </w:pPr>
                      <w:r w:rsidRPr="00554362">
                        <w:rPr>
                          <w:sz w:val="24"/>
                          <w:szCs w:val="24"/>
                        </w:rPr>
                        <w:t>The person responding to volunteers needs to be well informed, approachable, able to answer questions and prepared to tell volunteers what will happen next.</w:t>
                      </w:r>
                    </w:p>
                    <w:p w14:paraId="4D500F88" w14:textId="77777777" w:rsidR="00554362" w:rsidRPr="00554362" w:rsidRDefault="00554362" w:rsidP="00554362">
                      <w:pPr>
                        <w:numPr>
                          <w:ilvl w:val="0"/>
                          <w:numId w:val="6"/>
                        </w:numPr>
                        <w:spacing w:line="240" w:lineRule="auto"/>
                        <w:rPr>
                          <w:sz w:val="24"/>
                          <w:szCs w:val="24"/>
                        </w:rPr>
                      </w:pPr>
                      <w:r w:rsidRPr="00554362">
                        <w:rPr>
                          <w:sz w:val="24"/>
                          <w:szCs w:val="24"/>
                        </w:rPr>
                        <w:t>Answer all volunteer questions fully and give volunteers all the information they need to make an informed decision. Your goal is to give the volunteers the opportunity to get involved or move on if the role is not right for them. It may be best to do this in person or over the telephone rather than sending written information so that volunteers will have the</w:t>
                      </w:r>
                      <w:r w:rsidRPr="00554362">
                        <w:rPr>
                          <w:sz w:val="28"/>
                          <w:szCs w:val="28"/>
                        </w:rPr>
                        <w:t xml:space="preserve"> </w:t>
                      </w:r>
                      <w:r w:rsidRPr="00554362">
                        <w:rPr>
                          <w:sz w:val="24"/>
                          <w:szCs w:val="24"/>
                        </w:rPr>
                        <w:t>opportunity to ask questions.</w:t>
                      </w:r>
                    </w:p>
                    <w:p w14:paraId="1370B79D" w14:textId="77777777" w:rsidR="00554362" w:rsidRPr="00554362" w:rsidRDefault="00554362" w:rsidP="00554362">
                      <w:pPr>
                        <w:numPr>
                          <w:ilvl w:val="0"/>
                          <w:numId w:val="6"/>
                        </w:numPr>
                        <w:spacing w:line="240" w:lineRule="auto"/>
                        <w:rPr>
                          <w:sz w:val="24"/>
                          <w:szCs w:val="24"/>
                        </w:rPr>
                      </w:pPr>
                      <w:r w:rsidRPr="00554362">
                        <w:rPr>
                          <w:sz w:val="24"/>
                          <w:szCs w:val="24"/>
                        </w:rPr>
                        <w:t>Explain any screening and selection procedures (e.g. references or DBS checks) what is involved, what information will be needed and why you need to screen volunteers.</w:t>
                      </w:r>
                    </w:p>
                    <w:p w14:paraId="6640C864" w14:textId="77777777" w:rsidR="00554362" w:rsidRDefault="00554362" w:rsidP="00554362">
                      <w:pPr>
                        <w:spacing w:line="240" w:lineRule="auto"/>
                      </w:pPr>
                    </w:p>
                  </w:txbxContent>
                </v:textbox>
              </v:shape>
            </w:pict>
          </mc:Fallback>
        </mc:AlternateContent>
      </w:r>
    </w:p>
    <w:p w14:paraId="5E5493AC" w14:textId="77777777" w:rsidR="00544755" w:rsidRPr="007D6240" w:rsidRDefault="00544755" w:rsidP="007D6240">
      <w:pPr>
        <w:spacing w:line="240" w:lineRule="auto"/>
        <w:rPr>
          <w:sz w:val="24"/>
          <w:szCs w:val="24"/>
        </w:rPr>
      </w:pPr>
    </w:p>
    <w:p w14:paraId="6DB2042D" w14:textId="77777777" w:rsidR="00544755" w:rsidRDefault="00544755" w:rsidP="007D6240">
      <w:pPr>
        <w:spacing w:line="240" w:lineRule="auto"/>
        <w:rPr>
          <w:b/>
          <w:sz w:val="24"/>
          <w:szCs w:val="24"/>
        </w:rPr>
      </w:pPr>
    </w:p>
    <w:p w14:paraId="61571241" w14:textId="77777777" w:rsidR="00544755" w:rsidRDefault="00544755" w:rsidP="007D6240">
      <w:pPr>
        <w:spacing w:line="240" w:lineRule="auto"/>
        <w:rPr>
          <w:b/>
          <w:sz w:val="24"/>
          <w:szCs w:val="24"/>
        </w:rPr>
      </w:pPr>
    </w:p>
    <w:p w14:paraId="646434A2" w14:textId="77777777" w:rsidR="00544755" w:rsidRDefault="00544755" w:rsidP="007D6240">
      <w:pPr>
        <w:spacing w:line="240" w:lineRule="auto"/>
        <w:rPr>
          <w:b/>
          <w:sz w:val="24"/>
          <w:szCs w:val="24"/>
        </w:rPr>
      </w:pPr>
    </w:p>
    <w:p w14:paraId="73440FB4" w14:textId="77777777" w:rsidR="00554362" w:rsidRDefault="00554362" w:rsidP="007D6240">
      <w:pPr>
        <w:spacing w:line="240" w:lineRule="auto"/>
        <w:rPr>
          <w:b/>
          <w:sz w:val="24"/>
          <w:szCs w:val="24"/>
        </w:rPr>
      </w:pPr>
    </w:p>
    <w:p w14:paraId="151B58F7" w14:textId="77777777" w:rsidR="00554362" w:rsidRDefault="00554362" w:rsidP="007D6240">
      <w:pPr>
        <w:spacing w:line="240" w:lineRule="auto"/>
        <w:rPr>
          <w:b/>
          <w:sz w:val="24"/>
          <w:szCs w:val="24"/>
        </w:rPr>
      </w:pPr>
    </w:p>
    <w:p w14:paraId="5530B6D9" w14:textId="77777777" w:rsidR="00554362" w:rsidRDefault="00554362" w:rsidP="007D6240">
      <w:pPr>
        <w:spacing w:line="240" w:lineRule="auto"/>
        <w:rPr>
          <w:b/>
          <w:sz w:val="24"/>
          <w:szCs w:val="24"/>
        </w:rPr>
      </w:pPr>
    </w:p>
    <w:p w14:paraId="48E388BC" w14:textId="77777777" w:rsidR="0045085B" w:rsidRPr="007D6240" w:rsidRDefault="0045085B" w:rsidP="007D6240">
      <w:pPr>
        <w:spacing w:line="240" w:lineRule="auto"/>
        <w:rPr>
          <w:b/>
          <w:sz w:val="24"/>
          <w:szCs w:val="24"/>
        </w:rPr>
      </w:pPr>
      <w:r w:rsidRPr="007D6240">
        <w:rPr>
          <w:b/>
          <w:sz w:val="24"/>
          <w:szCs w:val="24"/>
        </w:rPr>
        <w:t>Step 7 – Appropriate Checks</w:t>
      </w:r>
    </w:p>
    <w:p w14:paraId="5C016F55" w14:textId="77777777" w:rsidR="0045085B" w:rsidRPr="007D6240" w:rsidRDefault="0045085B" w:rsidP="007D6240">
      <w:pPr>
        <w:spacing w:line="240" w:lineRule="auto"/>
        <w:rPr>
          <w:sz w:val="24"/>
          <w:szCs w:val="24"/>
        </w:rPr>
      </w:pPr>
      <w:r w:rsidRPr="007D6240">
        <w:rPr>
          <w:sz w:val="24"/>
          <w:szCs w:val="24"/>
        </w:rPr>
        <w:t xml:space="preserve">If </w:t>
      </w:r>
      <w:r w:rsidR="0079158F">
        <w:rPr>
          <w:sz w:val="24"/>
          <w:szCs w:val="24"/>
        </w:rPr>
        <w:t>a</w:t>
      </w:r>
      <w:r w:rsidRPr="007D6240">
        <w:rPr>
          <w:sz w:val="24"/>
          <w:szCs w:val="24"/>
        </w:rPr>
        <w:t xml:space="preserve"> role requires Safeguarding training it would be </w:t>
      </w:r>
      <w:r w:rsidR="0079158F">
        <w:rPr>
          <w:sz w:val="24"/>
          <w:szCs w:val="24"/>
        </w:rPr>
        <w:t>wise</w:t>
      </w:r>
      <w:r w:rsidRPr="007D6240">
        <w:rPr>
          <w:sz w:val="24"/>
          <w:szCs w:val="24"/>
        </w:rPr>
        <w:t xml:space="preserve"> to liaise with the Church Safeguarding Officer to check if the candidate has done training in the past 4 years.  If they haven’t</w:t>
      </w:r>
      <w:r w:rsidR="0079158F">
        <w:rPr>
          <w:sz w:val="24"/>
          <w:szCs w:val="24"/>
        </w:rPr>
        <w:t>,</w:t>
      </w:r>
      <w:r w:rsidRPr="007D6240">
        <w:rPr>
          <w:sz w:val="24"/>
          <w:szCs w:val="24"/>
        </w:rPr>
        <w:t xml:space="preserve"> this is something volunteers should be made aware of BEFORE taking up the role.</w:t>
      </w:r>
    </w:p>
    <w:p w14:paraId="3E190451" w14:textId="77777777" w:rsidR="0045085B" w:rsidRPr="007D6240" w:rsidRDefault="0045085B" w:rsidP="007D6240">
      <w:pPr>
        <w:spacing w:line="240" w:lineRule="auto"/>
        <w:rPr>
          <w:b/>
          <w:sz w:val="24"/>
          <w:szCs w:val="24"/>
        </w:rPr>
      </w:pPr>
      <w:r w:rsidRPr="007D6240">
        <w:rPr>
          <w:b/>
          <w:sz w:val="24"/>
          <w:szCs w:val="24"/>
        </w:rPr>
        <w:t xml:space="preserve">Step 8 – Treating People Fairly </w:t>
      </w:r>
    </w:p>
    <w:p w14:paraId="60C77B9A" w14:textId="77777777" w:rsidR="0045085B" w:rsidRPr="007D6240" w:rsidRDefault="00356DC5" w:rsidP="007D6240">
      <w:pPr>
        <w:spacing w:line="240" w:lineRule="auto"/>
        <w:rPr>
          <w:sz w:val="24"/>
          <w:szCs w:val="24"/>
        </w:rPr>
      </w:pPr>
      <w:r w:rsidRPr="007D6240">
        <w:rPr>
          <w:sz w:val="24"/>
          <w:szCs w:val="24"/>
        </w:rPr>
        <w:t xml:space="preserve">If several people are shortlisted for a post its important that all are treated fairly and with respect.  </w:t>
      </w:r>
      <w:r w:rsidR="00133C8F" w:rsidRPr="007D6240">
        <w:rPr>
          <w:sz w:val="24"/>
          <w:szCs w:val="24"/>
        </w:rPr>
        <w:t xml:space="preserve">If you have a candidate who is visually impaired for example, you will need to consider how you will supply them with the same letters or other necessary information.  </w:t>
      </w:r>
    </w:p>
    <w:p w14:paraId="5FDDBD87" w14:textId="77777777" w:rsidR="00133C8F" w:rsidRPr="007D6240" w:rsidRDefault="00133C8F" w:rsidP="007D6240">
      <w:pPr>
        <w:spacing w:line="240" w:lineRule="auto"/>
        <w:rPr>
          <w:sz w:val="24"/>
          <w:szCs w:val="24"/>
        </w:rPr>
      </w:pPr>
      <w:r w:rsidRPr="007D6240">
        <w:rPr>
          <w:sz w:val="24"/>
          <w:szCs w:val="24"/>
        </w:rPr>
        <w:t>The Methodist Church is committed to providing equality of opportunity to all persons when developing, co-ordinating and supporting volunteering. Although there is no statutory obligation under equality legislation we recognise a clear moral obligation to promote fairness and equality in volunteering and value all individuals and their diverse &amp; unique identity and backgrounds.</w:t>
      </w:r>
    </w:p>
    <w:p w14:paraId="58BCC42D" w14:textId="77777777" w:rsidR="00133C8F" w:rsidRPr="007D6240" w:rsidRDefault="00133C8F" w:rsidP="007D6240">
      <w:pPr>
        <w:spacing w:line="240" w:lineRule="auto"/>
        <w:rPr>
          <w:b/>
          <w:sz w:val="24"/>
          <w:szCs w:val="24"/>
        </w:rPr>
      </w:pPr>
      <w:r w:rsidRPr="007D6240">
        <w:rPr>
          <w:b/>
          <w:sz w:val="24"/>
          <w:szCs w:val="24"/>
        </w:rPr>
        <w:t xml:space="preserve">Step 9 </w:t>
      </w:r>
      <w:r w:rsidR="007A1CD0" w:rsidRPr="007D6240">
        <w:rPr>
          <w:b/>
          <w:sz w:val="24"/>
          <w:szCs w:val="24"/>
        </w:rPr>
        <w:t>&amp; 10</w:t>
      </w:r>
      <w:r w:rsidRPr="007D6240">
        <w:rPr>
          <w:b/>
          <w:sz w:val="24"/>
          <w:szCs w:val="24"/>
        </w:rPr>
        <w:t>– Face to face interviews or discussions</w:t>
      </w:r>
    </w:p>
    <w:p w14:paraId="5CBECDE9" w14:textId="77777777" w:rsidR="00133C8F" w:rsidRPr="007D6240" w:rsidRDefault="00133C8F" w:rsidP="007D6240">
      <w:pPr>
        <w:spacing w:line="240" w:lineRule="auto"/>
        <w:rPr>
          <w:sz w:val="24"/>
          <w:szCs w:val="24"/>
        </w:rPr>
      </w:pPr>
      <w:r w:rsidRPr="007D6240">
        <w:rPr>
          <w:sz w:val="24"/>
          <w:szCs w:val="24"/>
        </w:rPr>
        <w:t>There is a temptation to simply accept a volunteer because they have come forwards a</w:t>
      </w:r>
      <w:r w:rsidR="007A1CD0" w:rsidRPr="007D6240">
        <w:rPr>
          <w:sz w:val="24"/>
          <w:szCs w:val="24"/>
        </w:rPr>
        <w:t>nd</w:t>
      </w:r>
      <w:r w:rsidRPr="007D6240">
        <w:rPr>
          <w:sz w:val="24"/>
          <w:szCs w:val="24"/>
        </w:rPr>
        <w:t xml:space="preserve"> a </w:t>
      </w:r>
      <w:r w:rsidR="007A1CD0" w:rsidRPr="007D6240">
        <w:rPr>
          <w:sz w:val="24"/>
          <w:szCs w:val="24"/>
        </w:rPr>
        <w:t>role desperately</w:t>
      </w:r>
      <w:r w:rsidRPr="007D6240">
        <w:rPr>
          <w:sz w:val="24"/>
          <w:szCs w:val="24"/>
        </w:rPr>
        <w:t xml:space="preserve"> needs filling.  Its important however, that an honest conversation takes place so that expectations and be shared and any protentional issues identified.</w:t>
      </w:r>
      <w:r w:rsidR="007A1CD0" w:rsidRPr="007D6240">
        <w:rPr>
          <w:sz w:val="24"/>
          <w:szCs w:val="24"/>
        </w:rPr>
        <w:t xml:space="preserve">  Having a conversation before starting a role can prevent much frustration and bad feelings in the future.</w:t>
      </w:r>
    </w:p>
    <w:p w14:paraId="1EEE3C23" w14:textId="77777777" w:rsidR="007A1CD0" w:rsidRPr="007D6240" w:rsidRDefault="007A1CD0" w:rsidP="007D6240">
      <w:pPr>
        <w:spacing w:line="240" w:lineRule="auto"/>
        <w:rPr>
          <w:sz w:val="24"/>
          <w:szCs w:val="24"/>
        </w:rPr>
      </w:pPr>
      <w:r w:rsidRPr="007D6240">
        <w:rPr>
          <w:sz w:val="24"/>
          <w:szCs w:val="24"/>
        </w:rPr>
        <w:t>For example, imagine your church is looking for new Service Stewards.  Someone perfect comes forwards and they are quickly nominated and approved.  As the Senior Steward you notice after several months that the new person never offers to cover funerals, and other stewards start to complain that they are doing more than their fair share.  You speak to the new Steward about this and at this point they tell you they care for their grandchild 5 days a week and are never available apart from weekends.</w:t>
      </w:r>
    </w:p>
    <w:p w14:paraId="3485D20C" w14:textId="77777777" w:rsidR="007A1CD0" w:rsidRPr="007D6240" w:rsidRDefault="007A1CD0" w:rsidP="007D6240">
      <w:pPr>
        <w:spacing w:line="240" w:lineRule="auto"/>
        <w:rPr>
          <w:sz w:val="24"/>
          <w:szCs w:val="24"/>
        </w:rPr>
      </w:pPr>
      <w:r w:rsidRPr="007D6240">
        <w:rPr>
          <w:sz w:val="24"/>
          <w:szCs w:val="24"/>
        </w:rPr>
        <w:t>If this issue had been identified and explored prior to them being appointed their availability would never have been an issue.</w:t>
      </w:r>
    </w:p>
    <w:p w14:paraId="0CD7ED34" w14:textId="77777777" w:rsidR="007A1CD0" w:rsidRPr="007D6240" w:rsidRDefault="007A1CD0" w:rsidP="007D6240">
      <w:pPr>
        <w:spacing w:line="240" w:lineRule="auto"/>
        <w:rPr>
          <w:b/>
          <w:sz w:val="24"/>
          <w:szCs w:val="24"/>
        </w:rPr>
      </w:pPr>
      <w:r w:rsidRPr="007D6240">
        <w:rPr>
          <w:b/>
          <w:sz w:val="24"/>
          <w:szCs w:val="24"/>
        </w:rPr>
        <w:t>Step 1</w:t>
      </w:r>
      <w:r w:rsidR="008722B8" w:rsidRPr="007D6240">
        <w:rPr>
          <w:b/>
          <w:sz w:val="24"/>
          <w:szCs w:val="24"/>
        </w:rPr>
        <w:t>2</w:t>
      </w:r>
      <w:r w:rsidRPr="007D6240">
        <w:rPr>
          <w:b/>
          <w:sz w:val="24"/>
          <w:szCs w:val="24"/>
        </w:rPr>
        <w:t xml:space="preserve"> – </w:t>
      </w:r>
      <w:r w:rsidR="008722B8" w:rsidRPr="007D6240">
        <w:rPr>
          <w:b/>
          <w:sz w:val="24"/>
          <w:szCs w:val="24"/>
        </w:rPr>
        <w:t>Next steps</w:t>
      </w:r>
    </w:p>
    <w:p w14:paraId="52B3AB5F" w14:textId="77777777" w:rsidR="008722B8" w:rsidRPr="007D6240" w:rsidRDefault="008722B8" w:rsidP="007D6240">
      <w:pPr>
        <w:spacing w:line="240" w:lineRule="auto"/>
        <w:rPr>
          <w:sz w:val="24"/>
          <w:szCs w:val="24"/>
        </w:rPr>
      </w:pPr>
      <w:r w:rsidRPr="007D6240">
        <w:rPr>
          <w:sz w:val="24"/>
          <w:szCs w:val="24"/>
        </w:rPr>
        <w:t>Once the successful candidate has been chosen they need to complete any outstanding paperwork in their Information pack.  For the majority of people this means obtaining a DBS check if the role requires one.</w:t>
      </w:r>
    </w:p>
    <w:p w14:paraId="51C2404A" w14:textId="77777777" w:rsidR="007D6240" w:rsidRPr="007D6240" w:rsidRDefault="007D6240" w:rsidP="007D6240">
      <w:pPr>
        <w:spacing w:line="240" w:lineRule="auto"/>
        <w:rPr>
          <w:sz w:val="24"/>
          <w:szCs w:val="24"/>
        </w:rPr>
      </w:pPr>
      <w:r w:rsidRPr="0079158F">
        <w:rPr>
          <w:sz w:val="24"/>
          <w:szCs w:val="24"/>
          <w:highlight w:val="yellow"/>
        </w:rPr>
        <w:lastRenderedPageBreak/>
        <w:t>The following people are able to complete DBS check for this church and others in the circuit:</w:t>
      </w:r>
    </w:p>
    <w:p w14:paraId="24293C7D" w14:textId="77777777" w:rsidR="007D6240" w:rsidRPr="007D6240" w:rsidRDefault="007D6240" w:rsidP="007D6240">
      <w:pPr>
        <w:pStyle w:val="ListParagraph"/>
        <w:numPr>
          <w:ilvl w:val="0"/>
          <w:numId w:val="5"/>
        </w:numPr>
        <w:spacing w:line="240" w:lineRule="auto"/>
        <w:rPr>
          <w:sz w:val="24"/>
          <w:szCs w:val="24"/>
        </w:rPr>
      </w:pPr>
      <w:r w:rsidRPr="007D6240">
        <w:rPr>
          <w:sz w:val="24"/>
          <w:szCs w:val="24"/>
        </w:rPr>
        <w:t xml:space="preserve"> </w:t>
      </w:r>
    </w:p>
    <w:p w14:paraId="5D024693" w14:textId="77777777" w:rsidR="007D6240" w:rsidRPr="007D6240" w:rsidRDefault="007D6240" w:rsidP="007D6240">
      <w:pPr>
        <w:pStyle w:val="ListParagraph"/>
        <w:numPr>
          <w:ilvl w:val="0"/>
          <w:numId w:val="5"/>
        </w:numPr>
        <w:spacing w:line="240" w:lineRule="auto"/>
        <w:rPr>
          <w:sz w:val="24"/>
          <w:szCs w:val="24"/>
        </w:rPr>
      </w:pPr>
      <w:r w:rsidRPr="007D6240">
        <w:rPr>
          <w:sz w:val="24"/>
          <w:szCs w:val="24"/>
        </w:rPr>
        <w:t xml:space="preserve"> </w:t>
      </w:r>
    </w:p>
    <w:p w14:paraId="3B5A53F6" w14:textId="77777777" w:rsidR="007D6240" w:rsidRPr="007D6240" w:rsidRDefault="007D6240" w:rsidP="007D6240">
      <w:pPr>
        <w:pStyle w:val="ListParagraph"/>
        <w:numPr>
          <w:ilvl w:val="0"/>
          <w:numId w:val="5"/>
        </w:numPr>
        <w:spacing w:line="240" w:lineRule="auto"/>
        <w:rPr>
          <w:sz w:val="24"/>
          <w:szCs w:val="24"/>
        </w:rPr>
      </w:pPr>
      <w:r w:rsidRPr="007D6240">
        <w:rPr>
          <w:sz w:val="24"/>
          <w:szCs w:val="24"/>
        </w:rPr>
        <w:t xml:space="preserve"> </w:t>
      </w:r>
    </w:p>
    <w:p w14:paraId="1353E70D" w14:textId="77777777" w:rsidR="007D6240" w:rsidRPr="007D6240" w:rsidRDefault="007D6240" w:rsidP="007D6240">
      <w:pPr>
        <w:pStyle w:val="ListParagraph"/>
        <w:numPr>
          <w:ilvl w:val="0"/>
          <w:numId w:val="5"/>
        </w:numPr>
        <w:spacing w:line="240" w:lineRule="auto"/>
        <w:rPr>
          <w:sz w:val="24"/>
          <w:szCs w:val="24"/>
        </w:rPr>
      </w:pPr>
      <w:r w:rsidRPr="007D6240">
        <w:rPr>
          <w:sz w:val="24"/>
          <w:szCs w:val="24"/>
        </w:rPr>
        <w:t xml:space="preserve"> </w:t>
      </w:r>
    </w:p>
    <w:p w14:paraId="14D399AB" w14:textId="77777777" w:rsidR="007D6240" w:rsidRPr="007D6240" w:rsidRDefault="007D6240" w:rsidP="007D6240">
      <w:pPr>
        <w:pStyle w:val="ListParagraph"/>
        <w:numPr>
          <w:ilvl w:val="0"/>
          <w:numId w:val="5"/>
        </w:numPr>
        <w:spacing w:line="240" w:lineRule="auto"/>
        <w:rPr>
          <w:sz w:val="24"/>
          <w:szCs w:val="24"/>
        </w:rPr>
      </w:pPr>
    </w:p>
    <w:p w14:paraId="14BAF497" w14:textId="77777777" w:rsidR="008722B8" w:rsidRPr="007D6240" w:rsidRDefault="008722B8" w:rsidP="007D6240">
      <w:pPr>
        <w:spacing w:line="240" w:lineRule="auto"/>
        <w:rPr>
          <w:sz w:val="24"/>
          <w:szCs w:val="24"/>
        </w:rPr>
      </w:pPr>
      <w:r w:rsidRPr="007D6240">
        <w:rPr>
          <w:sz w:val="24"/>
          <w:szCs w:val="24"/>
        </w:rPr>
        <w:t xml:space="preserve">Appointing someone safely is a crucial part of protecting children, young people and adults who are vulnerable within our churches. Even more important is creating a culture of safety and the embedding of that culture in all our practices. Safer working protects everyone in our churches. Once the APPLICANT has been safely appointed, the </w:t>
      </w:r>
      <w:r w:rsidR="007D6240" w:rsidRPr="007D6240">
        <w:rPr>
          <w:sz w:val="24"/>
          <w:szCs w:val="24"/>
        </w:rPr>
        <w:t>group leader</w:t>
      </w:r>
      <w:r w:rsidRPr="007D6240">
        <w:rPr>
          <w:sz w:val="24"/>
          <w:szCs w:val="24"/>
        </w:rPr>
        <w:t xml:space="preserve"> should provide</w:t>
      </w:r>
      <w:r w:rsidR="007D6240" w:rsidRPr="007D6240">
        <w:rPr>
          <w:sz w:val="24"/>
          <w:szCs w:val="24"/>
        </w:rPr>
        <w:t xml:space="preserve"> / facilitate</w:t>
      </w:r>
      <w:r w:rsidRPr="007D6240">
        <w:rPr>
          <w:sz w:val="24"/>
          <w:szCs w:val="24"/>
        </w:rPr>
        <w:t xml:space="preserve">: </w:t>
      </w:r>
    </w:p>
    <w:p w14:paraId="6345F28F"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 xml:space="preserve">support </w:t>
      </w:r>
    </w:p>
    <w:p w14:paraId="0D775083"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 xml:space="preserve">induction </w:t>
      </w:r>
    </w:p>
    <w:p w14:paraId="35586F08"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 xml:space="preserve">training in the role and in safeguarding including the requirement to report any concern </w:t>
      </w:r>
    </w:p>
    <w:p w14:paraId="1CA85DA6"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 xml:space="preserve">reviews, building in periodic feedback from children, young people or adults with whom the APPLICANT now works </w:t>
      </w:r>
    </w:p>
    <w:p w14:paraId="021D77AF"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 xml:space="preserve">clear boundaries for the role and guidance about unanticipated contact outside the work role. </w:t>
      </w:r>
    </w:p>
    <w:p w14:paraId="3F8527E7"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 xml:space="preserve">oversight, supervision </w:t>
      </w:r>
    </w:p>
    <w:p w14:paraId="72588CA7" w14:textId="77777777" w:rsidR="008722B8" w:rsidRPr="007D6240" w:rsidRDefault="008722B8" w:rsidP="007D6240">
      <w:pPr>
        <w:pStyle w:val="ListParagraph"/>
        <w:numPr>
          <w:ilvl w:val="0"/>
          <w:numId w:val="3"/>
        </w:numPr>
        <w:spacing w:line="240" w:lineRule="auto"/>
        <w:rPr>
          <w:sz w:val="24"/>
          <w:szCs w:val="24"/>
        </w:rPr>
      </w:pPr>
      <w:r w:rsidRPr="007D6240">
        <w:rPr>
          <w:sz w:val="24"/>
          <w:szCs w:val="24"/>
        </w:rPr>
        <w:t>information about who s/he is accountable to and whom s/he is accountable for.</w:t>
      </w:r>
    </w:p>
    <w:p w14:paraId="4A18DB4D" w14:textId="77777777" w:rsidR="007A1CD0" w:rsidRDefault="0037335A" w:rsidP="007D6240">
      <w:pPr>
        <w:spacing w:line="240" w:lineRule="auto"/>
        <w:rPr>
          <w:sz w:val="28"/>
          <w:szCs w:val="28"/>
        </w:rPr>
      </w:pPr>
      <w:r>
        <w:rPr>
          <w:noProof/>
          <w:sz w:val="28"/>
          <w:szCs w:val="28"/>
        </w:rPr>
        <mc:AlternateContent>
          <mc:Choice Requires="wps">
            <w:drawing>
              <wp:anchor distT="0" distB="0" distL="114300" distR="114300" simplePos="0" relativeHeight="251661312" behindDoc="0" locked="0" layoutInCell="1" allowOverlap="1" wp14:anchorId="469F8051" wp14:editId="700A8FD8">
                <wp:simplePos x="0" y="0"/>
                <wp:positionH relativeFrom="column">
                  <wp:posOffset>-1633</wp:posOffset>
                </wp:positionH>
                <wp:positionV relativeFrom="paragraph">
                  <wp:posOffset>43543</wp:posOffset>
                </wp:positionV>
                <wp:extent cx="6085114" cy="3450771"/>
                <wp:effectExtent l="0" t="0" r="11430" b="16510"/>
                <wp:wrapNone/>
                <wp:docPr id="4" name="Text Box 4"/>
                <wp:cNvGraphicFramePr/>
                <a:graphic xmlns:a="http://schemas.openxmlformats.org/drawingml/2006/main">
                  <a:graphicData uri="http://schemas.microsoft.com/office/word/2010/wordprocessingShape">
                    <wps:wsp>
                      <wps:cNvSpPr txBox="1"/>
                      <wps:spPr>
                        <a:xfrm>
                          <a:off x="0" y="0"/>
                          <a:ext cx="6085114" cy="3450771"/>
                        </a:xfrm>
                        <a:prstGeom prst="rect">
                          <a:avLst/>
                        </a:prstGeom>
                        <a:solidFill>
                          <a:schemeClr val="lt1"/>
                        </a:solidFill>
                        <a:ln w="6350">
                          <a:solidFill>
                            <a:prstClr val="black"/>
                          </a:solidFill>
                        </a:ln>
                      </wps:spPr>
                      <wps:txbx>
                        <w:txbxContent>
                          <w:p w14:paraId="3B261142" w14:textId="77777777" w:rsidR="0037335A" w:rsidRPr="0037335A" w:rsidRDefault="0037335A" w:rsidP="00C729D7">
                            <w:pPr>
                              <w:spacing w:line="240" w:lineRule="auto"/>
                              <w:rPr>
                                <w:sz w:val="24"/>
                                <w:szCs w:val="24"/>
                              </w:rPr>
                            </w:pPr>
                            <w:r w:rsidRPr="0037335A">
                              <w:rPr>
                                <w:b/>
                                <w:bCs/>
                                <w:sz w:val="24"/>
                                <w:szCs w:val="24"/>
                              </w:rPr>
                              <w:t>Saying no</w:t>
                            </w:r>
                          </w:p>
                          <w:p w14:paraId="3E70E7E5" w14:textId="77777777" w:rsidR="0037335A" w:rsidRPr="0037335A" w:rsidRDefault="0037335A" w:rsidP="00C729D7">
                            <w:pPr>
                              <w:spacing w:line="240" w:lineRule="auto"/>
                              <w:rPr>
                                <w:sz w:val="24"/>
                                <w:szCs w:val="24"/>
                              </w:rPr>
                            </w:pPr>
                            <w:r w:rsidRPr="0037335A">
                              <w:rPr>
                                <w:sz w:val="24"/>
                                <w:szCs w:val="24"/>
                              </w:rPr>
                              <w:t>You don’t have to involve every volunteer who expresses an interest in getting involved. You may not have space for a prospective volunteer or there may be a good reason why you think they would not be suitable for the role.</w:t>
                            </w:r>
                          </w:p>
                          <w:p w14:paraId="0C7D161C" w14:textId="77777777" w:rsidR="0037335A" w:rsidRPr="0037335A" w:rsidRDefault="0037335A" w:rsidP="00C729D7">
                            <w:pPr>
                              <w:spacing w:line="240" w:lineRule="auto"/>
                              <w:rPr>
                                <w:sz w:val="24"/>
                                <w:szCs w:val="24"/>
                              </w:rPr>
                            </w:pPr>
                            <w:r w:rsidRPr="0037335A">
                              <w:rPr>
                                <w:sz w:val="24"/>
                                <w:szCs w:val="24"/>
                              </w:rPr>
                              <w:t>If you don’t want to welcome an interested volunteer, it may be tempting just to avoid the issue and hope that the volunteer will lose interest. Tempting as it may be, this gives a bad image of your organisation and of volunteering in general.</w:t>
                            </w:r>
                          </w:p>
                          <w:p w14:paraId="35C5E273" w14:textId="77777777" w:rsidR="0037335A" w:rsidRPr="0037335A" w:rsidRDefault="0037335A" w:rsidP="00C729D7">
                            <w:pPr>
                              <w:spacing w:line="240" w:lineRule="auto"/>
                              <w:rPr>
                                <w:sz w:val="24"/>
                                <w:szCs w:val="24"/>
                              </w:rPr>
                            </w:pPr>
                            <w:r w:rsidRPr="0037335A">
                              <w:rPr>
                                <w:sz w:val="24"/>
                                <w:szCs w:val="24"/>
                              </w:rPr>
                              <w:t>The best way forward when it comes to saying no is to let the volunteer know about your decision promptly and explain why.</w:t>
                            </w:r>
                          </w:p>
                          <w:p w14:paraId="038D2B0D" w14:textId="77777777" w:rsidR="0037335A" w:rsidRPr="0037335A" w:rsidRDefault="0037335A" w:rsidP="00C729D7">
                            <w:pPr>
                              <w:spacing w:line="240" w:lineRule="auto"/>
                              <w:rPr>
                                <w:sz w:val="24"/>
                                <w:szCs w:val="24"/>
                              </w:rPr>
                            </w:pPr>
                            <w:r w:rsidRPr="0037335A">
                              <w:rPr>
                                <w:sz w:val="24"/>
                                <w:szCs w:val="24"/>
                              </w:rPr>
                              <w:t>Let them know that you appreciate their offer and be as honest as you can about why they aren’t suitable for the role. It’s important to handle this sensitively. Think of how upsetting it is to be rejected after a job interview and how much upsetting it would be if you were offering to work for no pay.</w:t>
                            </w:r>
                          </w:p>
                          <w:p w14:paraId="59B939F5" w14:textId="77777777" w:rsidR="0037335A" w:rsidRPr="0037335A" w:rsidRDefault="0037335A" w:rsidP="00C729D7">
                            <w:pPr>
                              <w:spacing w:line="240" w:lineRule="auto"/>
                              <w:rPr>
                                <w:sz w:val="24"/>
                                <w:szCs w:val="24"/>
                              </w:rPr>
                            </w:pPr>
                            <w:r w:rsidRPr="0037335A">
                              <w:rPr>
                                <w:sz w:val="24"/>
                                <w:szCs w:val="24"/>
                              </w:rPr>
                              <w:t>If possible, suggest another organisation that might be more suitable. You can also refer them to us for support in finding a more suitable role.</w:t>
                            </w:r>
                          </w:p>
                          <w:p w14:paraId="31F15A99" w14:textId="77777777" w:rsidR="0037335A" w:rsidRDefault="003733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9F8051" id="Text Box 4" o:spid="_x0000_s1030" type="#_x0000_t202" style="position:absolute;margin-left:-.15pt;margin-top:3.45pt;width:479.15pt;height:271.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" fillcolor="white [3201]" strokeweight=".5pt">
                <v:textbox>
                  <w:txbxContent>
                    <w:p w14:paraId="3B261142" w14:textId="77777777" w:rsidR="0037335A" w:rsidRPr="0037335A" w:rsidRDefault="0037335A" w:rsidP="00C729D7">
                      <w:pPr>
                        <w:spacing w:line="240" w:lineRule="auto"/>
                        <w:rPr>
                          <w:sz w:val="24"/>
                          <w:szCs w:val="24"/>
                        </w:rPr>
                      </w:pPr>
                      <w:r w:rsidRPr="0037335A">
                        <w:rPr>
                          <w:b/>
                          <w:bCs/>
                          <w:sz w:val="24"/>
                          <w:szCs w:val="24"/>
                        </w:rPr>
                        <w:t>Saying no</w:t>
                      </w:r>
                    </w:p>
                    <w:p w14:paraId="3E70E7E5" w14:textId="77777777" w:rsidR="0037335A" w:rsidRPr="0037335A" w:rsidRDefault="0037335A" w:rsidP="00C729D7">
                      <w:pPr>
                        <w:spacing w:line="240" w:lineRule="auto"/>
                        <w:rPr>
                          <w:sz w:val="24"/>
                          <w:szCs w:val="24"/>
                        </w:rPr>
                      </w:pPr>
                      <w:r w:rsidRPr="0037335A">
                        <w:rPr>
                          <w:sz w:val="24"/>
                          <w:szCs w:val="24"/>
                        </w:rPr>
                        <w:t>You don’t have to involve every volunteer who expresses an interest in getting involved. You may not have space for a prospective volunteer or there may be a good reason why you think they would not be suitable for the role.</w:t>
                      </w:r>
                    </w:p>
                    <w:p w14:paraId="0C7D161C" w14:textId="77777777" w:rsidR="0037335A" w:rsidRPr="0037335A" w:rsidRDefault="0037335A" w:rsidP="00C729D7">
                      <w:pPr>
                        <w:spacing w:line="240" w:lineRule="auto"/>
                        <w:rPr>
                          <w:sz w:val="24"/>
                          <w:szCs w:val="24"/>
                        </w:rPr>
                      </w:pPr>
                      <w:r w:rsidRPr="0037335A">
                        <w:rPr>
                          <w:sz w:val="24"/>
                          <w:szCs w:val="24"/>
                        </w:rPr>
                        <w:t>If you don’t want to welcome an interested volunteer, it may be tempting just to avoid the issue and hope that the volunteer will lose interest. Tempting as it may be, this gives a bad image of your organisation and of volunteering in general.</w:t>
                      </w:r>
                    </w:p>
                    <w:p w14:paraId="35C5E273" w14:textId="77777777" w:rsidR="0037335A" w:rsidRPr="0037335A" w:rsidRDefault="0037335A" w:rsidP="00C729D7">
                      <w:pPr>
                        <w:spacing w:line="240" w:lineRule="auto"/>
                        <w:rPr>
                          <w:sz w:val="24"/>
                          <w:szCs w:val="24"/>
                        </w:rPr>
                      </w:pPr>
                      <w:r w:rsidRPr="0037335A">
                        <w:rPr>
                          <w:sz w:val="24"/>
                          <w:szCs w:val="24"/>
                        </w:rPr>
                        <w:t>The best way forward when it comes to saying no is to let the volunteer know about your decision promptly and explain why.</w:t>
                      </w:r>
                    </w:p>
                    <w:p w14:paraId="038D2B0D" w14:textId="77777777" w:rsidR="0037335A" w:rsidRPr="0037335A" w:rsidRDefault="0037335A" w:rsidP="00C729D7">
                      <w:pPr>
                        <w:spacing w:line="240" w:lineRule="auto"/>
                        <w:rPr>
                          <w:sz w:val="24"/>
                          <w:szCs w:val="24"/>
                        </w:rPr>
                      </w:pPr>
                      <w:r w:rsidRPr="0037335A">
                        <w:rPr>
                          <w:sz w:val="24"/>
                          <w:szCs w:val="24"/>
                        </w:rPr>
                        <w:t>Let them know that you appreciate their offer and be as honest as you can about why they aren’t suitable for the role. It’s important to handle this sensitively. Think of how upsetting it is to be rejected after a job interview and how much upsetting it would be if you were offering to work for no pay.</w:t>
                      </w:r>
                    </w:p>
                    <w:p w14:paraId="59B939F5" w14:textId="77777777" w:rsidR="0037335A" w:rsidRPr="0037335A" w:rsidRDefault="0037335A" w:rsidP="00C729D7">
                      <w:pPr>
                        <w:spacing w:line="240" w:lineRule="auto"/>
                        <w:rPr>
                          <w:sz w:val="24"/>
                          <w:szCs w:val="24"/>
                        </w:rPr>
                      </w:pPr>
                      <w:r w:rsidRPr="0037335A">
                        <w:rPr>
                          <w:sz w:val="24"/>
                          <w:szCs w:val="24"/>
                        </w:rPr>
                        <w:t>If possible, suggest another organisation that might be more suitable. You can also refer them to us for support in finding a more suitable role.</w:t>
                      </w:r>
                    </w:p>
                    <w:p w14:paraId="31F15A99" w14:textId="77777777" w:rsidR="0037335A" w:rsidRDefault="0037335A"/>
                  </w:txbxContent>
                </v:textbox>
              </v:shape>
            </w:pict>
          </mc:Fallback>
        </mc:AlternateContent>
      </w:r>
    </w:p>
    <w:p w14:paraId="132D7D52" w14:textId="77777777" w:rsidR="00554362" w:rsidRDefault="00554362" w:rsidP="007D6240">
      <w:pPr>
        <w:spacing w:line="240" w:lineRule="auto"/>
        <w:rPr>
          <w:sz w:val="28"/>
          <w:szCs w:val="28"/>
        </w:rPr>
      </w:pPr>
    </w:p>
    <w:p w14:paraId="532D6F2E" w14:textId="77777777" w:rsidR="00554362" w:rsidRPr="00554362" w:rsidRDefault="00554362" w:rsidP="00554362">
      <w:pPr>
        <w:rPr>
          <w:sz w:val="28"/>
          <w:szCs w:val="28"/>
        </w:rPr>
      </w:pPr>
    </w:p>
    <w:p w14:paraId="110F20FD" w14:textId="77777777" w:rsidR="00554362" w:rsidRPr="00554362" w:rsidRDefault="00554362" w:rsidP="00554362">
      <w:pPr>
        <w:rPr>
          <w:sz w:val="28"/>
          <w:szCs w:val="28"/>
        </w:rPr>
      </w:pPr>
    </w:p>
    <w:p w14:paraId="0C714542" w14:textId="77777777" w:rsidR="00554362" w:rsidRPr="00554362" w:rsidRDefault="00554362" w:rsidP="00554362">
      <w:pPr>
        <w:rPr>
          <w:sz w:val="28"/>
          <w:szCs w:val="28"/>
        </w:rPr>
      </w:pPr>
    </w:p>
    <w:p w14:paraId="707AA30E" w14:textId="77777777" w:rsidR="00554362" w:rsidRPr="00554362" w:rsidRDefault="00554362" w:rsidP="00554362">
      <w:pPr>
        <w:rPr>
          <w:sz w:val="28"/>
          <w:szCs w:val="28"/>
        </w:rPr>
      </w:pPr>
    </w:p>
    <w:p w14:paraId="2BCE4520" w14:textId="77777777" w:rsidR="00554362" w:rsidRPr="00554362" w:rsidRDefault="00554362" w:rsidP="00554362">
      <w:pPr>
        <w:rPr>
          <w:sz w:val="28"/>
          <w:szCs w:val="28"/>
        </w:rPr>
      </w:pPr>
    </w:p>
    <w:p w14:paraId="233EABFA" w14:textId="77777777" w:rsidR="00554362" w:rsidRPr="00554362" w:rsidRDefault="00554362" w:rsidP="00554362">
      <w:pPr>
        <w:rPr>
          <w:sz w:val="28"/>
          <w:szCs w:val="28"/>
        </w:rPr>
      </w:pPr>
    </w:p>
    <w:p w14:paraId="36585702" w14:textId="77777777" w:rsidR="00554362" w:rsidRPr="00554362" w:rsidRDefault="00554362" w:rsidP="00554362">
      <w:pPr>
        <w:rPr>
          <w:sz w:val="28"/>
          <w:szCs w:val="28"/>
        </w:rPr>
      </w:pPr>
    </w:p>
    <w:p w14:paraId="760EC29D" w14:textId="77777777" w:rsidR="00554362" w:rsidRPr="00554362" w:rsidRDefault="00554362" w:rsidP="00554362">
      <w:pPr>
        <w:rPr>
          <w:sz w:val="28"/>
          <w:szCs w:val="28"/>
        </w:rPr>
      </w:pPr>
    </w:p>
    <w:p w14:paraId="2F4CE78A" w14:textId="77777777" w:rsidR="00554362" w:rsidRPr="00554362" w:rsidRDefault="00554362" w:rsidP="00554362">
      <w:pPr>
        <w:rPr>
          <w:sz w:val="28"/>
          <w:szCs w:val="28"/>
        </w:rPr>
      </w:pPr>
    </w:p>
    <w:p w14:paraId="345B5F31" w14:textId="77777777" w:rsidR="00554362" w:rsidRDefault="00E845C2" w:rsidP="00554362">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603D4B4D" wp14:editId="2A7EB04D">
                <wp:simplePos x="0" y="0"/>
                <wp:positionH relativeFrom="column">
                  <wp:posOffset>-1633</wp:posOffset>
                </wp:positionH>
                <wp:positionV relativeFrom="paragraph">
                  <wp:posOffset>52524</wp:posOffset>
                </wp:positionV>
                <wp:extent cx="6084570" cy="1099457"/>
                <wp:effectExtent l="0" t="0" r="11430" b="24765"/>
                <wp:wrapNone/>
                <wp:docPr id="9" name="Text Box 9"/>
                <wp:cNvGraphicFramePr/>
                <a:graphic xmlns:a="http://schemas.openxmlformats.org/drawingml/2006/main">
                  <a:graphicData uri="http://schemas.microsoft.com/office/word/2010/wordprocessingShape">
                    <wps:wsp>
                      <wps:cNvSpPr txBox="1"/>
                      <wps:spPr>
                        <a:xfrm>
                          <a:off x="0" y="0"/>
                          <a:ext cx="6084570" cy="1099457"/>
                        </a:xfrm>
                        <a:prstGeom prst="rect">
                          <a:avLst/>
                        </a:prstGeom>
                        <a:solidFill>
                          <a:schemeClr val="lt1"/>
                        </a:solidFill>
                        <a:ln w="6350">
                          <a:solidFill>
                            <a:prstClr val="black"/>
                          </a:solidFill>
                        </a:ln>
                      </wps:spPr>
                      <wps:txbx>
                        <w:txbxContent>
                          <w:p w14:paraId="56514CEF" w14:textId="77777777" w:rsidR="00E845C2" w:rsidRPr="00E845C2" w:rsidRDefault="00E845C2">
                            <w:pPr>
                              <w:rPr>
                                <w:sz w:val="32"/>
                                <w:szCs w:val="32"/>
                              </w:rPr>
                            </w:pPr>
                            <w:r w:rsidRPr="00E845C2">
                              <w:rPr>
                                <w:sz w:val="32"/>
                                <w:szCs w:val="32"/>
                              </w:rPr>
                              <w:t>If you require more information about Recruiting Safely or if you have any concerns please contact Alison Hill, District Safeguarding Officer:</w:t>
                            </w:r>
                          </w:p>
                          <w:p w14:paraId="08014192" w14:textId="77777777" w:rsidR="00E845C2" w:rsidRPr="00E845C2" w:rsidRDefault="00E845C2" w:rsidP="00E845C2">
                            <w:pPr>
                              <w:rPr>
                                <w:sz w:val="32"/>
                                <w:szCs w:val="32"/>
                              </w:rPr>
                            </w:pPr>
                            <w:r w:rsidRPr="00E845C2">
                              <w:rPr>
                                <w:sz w:val="32"/>
                                <w:szCs w:val="32"/>
                              </w:rPr>
                              <w:t xml:space="preserve">Call 07483 362 735 or email  </w:t>
                            </w:r>
                            <w:hyperlink r:id="rId9" w:history="1">
                              <w:r w:rsidRPr="00E845C2">
                                <w:rPr>
                                  <w:rStyle w:val="Hyperlink"/>
                                  <w:sz w:val="32"/>
                                  <w:szCs w:val="32"/>
                                </w:rPr>
                                <w:t>safeguarding@sheffieldmethodist.org</w:t>
                              </w:r>
                            </w:hyperlink>
                            <w:r w:rsidRPr="00E845C2">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3D4B4D" id="Text Box 9" o:spid="_x0000_s1031" type="#_x0000_t202" style="position:absolute;margin-left:-.15pt;margin-top:4.15pt;width:479.1pt;height:8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" fillcolor="white [3201]" strokeweight=".5pt">
                <v:textbox>
                  <w:txbxContent>
                    <w:p w14:paraId="56514CEF" w14:textId="77777777" w:rsidR="00E845C2" w:rsidRPr="00E845C2" w:rsidRDefault="00E845C2">
                      <w:pPr>
                        <w:rPr>
                          <w:sz w:val="32"/>
                          <w:szCs w:val="32"/>
                        </w:rPr>
                      </w:pPr>
                      <w:r w:rsidRPr="00E845C2">
                        <w:rPr>
                          <w:sz w:val="32"/>
                          <w:szCs w:val="32"/>
                        </w:rPr>
                        <w:t>If you require more information about Recruiting Safely or if you have any concerns please contact Alison Hill, District Safeguarding Officer:</w:t>
                      </w:r>
                    </w:p>
                    <w:p w14:paraId="08014192" w14:textId="77777777" w:rsidR="00E845C2" w:rsidRPr="00E845C2" w:rsidRDefault="00E845C2" w:rsidP="00E845C2">
                      <w:pPr>
                        <w:rPr>
                          <w:sz w:val="32"/>
                          <w:szCs w:val="32"/>
                        </w:rPr>
                      </w:pPr>
                      <w:r w:rsidRPr="00E845C2">
                        <w:rPr>
                          <w:sz w:val="32"/>
                          <w:szCs w:val="32"/>
                        </w:rPr>
                        <w:t xml:space="preserve">Call 07483 362 735 or email  </w:t>
                      </w:r>
                      <w:hyperlink r:id="rId10" w:history="1">
                        <w:r w:rsidRPr="00E845C2">
                          <w:rPr>
                            <w:rStyle w:val="Hyperlink"/>
                            <w:sz w:val="32"/>
                            <w:szCs w:val="32"/>
                          </w:rPr>
                          <w:t>safeguarding@sheffieldmethodist.org</w:t>
                        </w:r>
                      </w:hyperlink>
                      <w:r w:rsidRPr="00E845C2">
                        <w:rPr>
                          <w:sz w:val="32"/>
                          <w:szCs w:val="32"/>
                        </w:rPr>
                        <w:t xml:space="preserve">   </w:t>
                      </w:r>
                    </w:p>
                  </w:txbxContent>
                </v:textbox>
              </v:shape>
            </w:pict>
          </mc:Fallback>
        </mc:AlternateContent>
      </w:r>
    </w:p>
    <w:p w14:paraId="333D423A" w14:textId="77777777" w:rsidR="007A1CD0" w:rsidRDefault="007A1CD0" w:rsidP="0079158F">
      <w:pPr>
        <w:jc w:val="right"/>
        <w:rPr>
          <w:sz w:val="28"/>
          <w:szCs w:val="28"/>
        </w:rPr>
      </w:pPr>
    </w:p>
    <w:p w14:paraId="502269C9" w14:textId="77777777" w:rsidR="0079158F" w:rsidRDefault="0079158F" w:rsidP="0079158F">
      <w:pPr>
        <w:jc w:val="right"/>
        <w:rPr>
          <w:sz w:val="28"/>
          <w:szCs w:val="28"/>
        </w:rPr>
      </w:pPr>
    </w:p>
    <w:p w14:paraId="53411F22" w14:textId="77777777" w:rsidR="0079158F" w:rsidRPr="0079158F" w:rsidRDefault="0079158F" w:rsidP="0079158F">
      <w:pPr>
        <w:rPr>
          <w:b/>
          <w:sz w:val="28"/>
          <w:szCs w:val="28"/>
          <w:u w:val="single"/>
        </w:rPr>
      </w:pPr>
      <w:r w:rsidRPr="0079158F">
        <w:rPr>
          <w:b/>
          <w:sz w:val="28"/>
          <w:szCs w:val="28"/>
          <w:u w:val="single"/>
        </w:rPr>
        <w:lastRenderedPageBreak/>
        <w:t>Volunteer Role Template</w:t>
      </w:r>
    </w:p>
    <w:tbl>
      <w:tblPr>
        <w:tblStyle w:val="TableGrid"/>
        <w:tblW w:w="0" w:type="auto"/>
        <w:tblLook w:val="04A0" w:firstRow="1" w:lastRow="0" w:firstColumn="1" w:lastColumn="0" w:noHBand="0" w:noVBand="1"/>
      </w:tblPr>
      <w:tblGrid>
        <w:gridCol w:w="2405"/>
        <w:gridCol w:w="6611"/>
      </w:tblGrid>
      <w:tr w:rsidR="0079158F" w14:paraId="7A2C0457" w14:textId="77777777" w:rsidTr="00D94AA1">
        <w:tc>
          <w:tcPr>
            <w:tcW w:w="2405" w:type="dxa"/>
          </w:tcPr>
          <w:p w14:paraId="04543066" w14:textId="77777777" w:rsidR="0079158F" w:rsidRPr="00B641B2" w:rsidRDefault="0079158F" w:rsidP="00D94AA1">
            <w:pPr>
              <w:rPr>
                <w:b/>
              </w:rPr>
            </w:pPr>
            <w:r w:rsidRPr="00B641B2">
              <w:rPr>
                <w:b/>
              </w:rPr>
              <w:t>Role Title</w:t>
            </w:r>
          </w:p>
        </w:tc>
        <w:tc>
          <w:tcPr>
            <w:tcW w:w="6611" w:type="dxa"/>
          </w:tcPr>
          <w:p w14:paraId="2CD172C0" w14:textId="77777777" w:rsidR="0079158F" w:rsidRPr="009A5E11" w:rsidRDefault="0079158F" w:rsidP="00D94AA1">
            <w:pPr>
              <w:rPr>
                <w:i/>
              </w:rPr>
            </w:pPr>
            <w:r w:rsidRPr="009A5E11">
              <w:rPr>
                <w:i/>
              </w:rPr>
              <w:t>E.g. Church Safeguarding Officer</w:t>
            </w:r>
          </w:p>
        </w:tc>
      </w:tr>
      <w:tr w:rsidR="0079158F" w14:paraId="60EC5E8A" w14:textId="77777777" w:rsidTr="00D94AA1">
        <w:tc>
          <w:tcPr>
            <w:tcW w:w="2405" w:type="dxa"/>
          </w:tcPr>
          <w:p w14:paraId="05AF8096" w14:textId="77777777" w:rsidR="0079158F" w:rsidRPr="00B641B2" w:rsidRDefault="0079158F" w:rsidP="00D94AA1">
            <w:pPr>
              <w:rPr>
                <w:b/>
              </w:rPr>
            </w:pPr>
            <w:r w:rsidRPr="00B641B2">
              <w:rPr>
                <w:b/>
              </w:rPr>
              <w:t>Role Outline</w:t>
            </w:r>
          </w:p>
        </w:tc>
        <w:tc>
          <w:tcPr>
            <w:tcW w:w="6611" w:type="dxa"/>
          </w:tcPr>
          <w:p w14:paraId="38E49B16" w14:textId="77777777" w:rsidR="0079158F" w:rsidRDefault="0079158F" w:rsidP="00D94AA1">
            <w:r>
              <w:t>E.g.</w:t>
            </w:r>
          </w:p>
          <w:p w14:paraId="351E755B" w14:textId="77777777" w:rsidR="0079158F" w:rsidRPr="00B641B2" w:rsidRDefault="0079158F" w:rsidP="00D94AA1">
            <w:pPr>
              <w:rPr>
                <w:i/>
              </w:rPr>
            </w:pPr>
            <w:r w:rsidRPr="00B641B2">
              <w:rPr>
                <w:i/>
              </w:rPr>
              <w:t>To work on behalf of the Church Council to:</w:t>
            </w:r>
          </w:p>
          <w:p w14:paraId="6C890025" w14:textId="77777777" w:rsidR="0079158F" w:rsidRPr="00B641B2" w:rsidRDefault="0079158F" w:rsidP="0079158F">
            <w:pPr>
              <w:pStyle w:val="ListParagraph"/>
              <w:numPr>
                <w:ilvl w:val="0"/>
                <w:numId w:val="7"/>
              </w:numPr>
              <w:ind w:left="720"/>
              <w:rPr>
                <w:i/>
              </w:rPr>
            </w:pPr>
            <w:r w:rsidRPr="00B641B2">
              <w:rPr>
                <w:i/>
              </w:rPr>
              <w:t xml:space="preserve">promote the welfare of children, young people and adults  </w:t>
            </w:r>
          </w:p>
          <w:p w14:paraId="5ED76E58" w14:textId="77777777" w:rsidR="0079158F" w:rsidRPr="00B641B2" w:rsidRDefault="0079158F" w:rsidP="0079158F">
            <w:pPr>
              <w:pStyle w:val="ListParagraph"/>
              <w:numPr>
                <w:ilvl w:val="0"/>
                <w:numId w:val="7"/>
              </w:numPr>
              <w:ind w:left="720"/>
              <w:rPr>
                <w:i/>
              </w:rPr>
            </w:pPr>
            <w:r w:rsidRPr="00B641B2">
              <w:rPr>
                <w:i/>
              </w:rPr>
              <w:t xml:space="preserve">work to prevent abuse from occurring  </w:t>
            </w:r>
          </w:p>
          <w:p w14:paraId="09B11D2F" w14:textId="77777777" w:rsidR="0079158F" w:rsidRPr="00B641B2" w:rsidRDefault="0079158F" w:rsidP="0079158F">
            <w:pPr>
              <w:pStyle w:val="ListParagraph"/>
              <w:numPr>
                <w:ilvl w:val="0"/>
                <w:numId w:val="7"/>
              </w:numPr>
              <w:ind w:left="720"/>
              <w:rPr>
                <w:i/>
              </w:rPr>
            </w:pPr>
            <w:r w:rsidRPr="00B641B2">
              <w:rPr>
                <w:i/>
              </w:rPr>
              <w:t>seek to protect and respond well to those that have been</w:t>
            </w:r>
          </w:p>
          <w:p w14:paraId="6AB9472C" w14:textId="77777777" w:rsidR="0079158F" w:rsidRDefault="0079158F" w:rsidP="00D94AA1">
            <w:pPr>
              <w:pStyle w:val="ListParagraph"/>
            </w:pPr>
            <w:r w:rsidRPr="00B641B2">
              <w:rPr>
                <w:i/>
              </w:rPr>
              <w:t>abused.</w:t>
            </w:r>
            <w:r>
              <w:t xml:space="preserve">  </w:t>
            </w:r>
          </w:p>
        </w:tc>
      </w:tr>
      <w:tr w:rsidR="0079158F" w14:paraId="1C5D3EF8" w14:textId="77777777" w:rsidTr="00D94AA1">
        <w:tc>
          <w:tcPr>
            <w:tcW w:w="2405" w:type="dxa"/>
          </w:tcPr>
          <w:p w14:paraId="66F3C220" w14:textId="77777777" w:rsidR="0079158F" w:rsidRPr="00B641B2" w:rsidRDefault="0079158F" w:rsidP="00D94AA1">
            <w:pPr>
              <w:rPr>
                <w:b/>
              </w:rPr>
            </w:pPr>
            <w:r w:rsidRPr="00B641B2">
              <w:rPr>
                <w:b/>
              </w:rPr>
              <w:t>Supported by</w:t>
            </w:r>
          </w:p>
        </w:tc>
        <w:tc>
          <w:tcPr>
            <w:tcW w:w="6611" w:type="dxa"/>
          </w:tcPr>
          <w:p w14:paraId="306B3857" w14:textId="77777777" w:rsidR="0079158F" w:rsidRPr="009A5E11" w:rsidRDefault="0079158F" w:rsidP="00D94AA1">
            <w:pPr>
              <w:rPr>
                <w:i/>
              </w:rPr>
            </w:pPr>
            <w:r w:rsidRPr="009A5E11">
              <w:rPr>
                <w:i/>
              </w:rPr>
              <w:t>E.g. the minister</w:t>
            </w:r>
          </w:p>
        </w:tc>
      </w:tr>
    </w:tbl>
    <w:p w14:paraId="40457002" w14:textId="77777777" w:rsidR="0079158F" w:rsidRDefault="0079158F" w:rsidP="0079158F"/>
    <w:p w14:paraId="42E6D43E" w14:textId="77777777" w:rsidR="0079158F" w:rsidRDefault="0079158F" w:rsidP="0079158F">
      <w:r w:rsidRPr="009A5E11">
        <w:t xml:space="preserve">The </w:t>
      </w:r>
      <w:r>
        <w:t xml:space="preserve">Methodist </w:t>
      </w:r>
      <w:r w:rsidRPr="009A5E11">
        <w:t xml:space="preserve">Church takes the safety of everyone within the church very seriously and expects that everyone will work within the </w:t>
      </w:r>
      <w:r>
        <w:t>C</w:t>
      </w:r>
      <w:r w:rsidRPr="009A5E11">
        <w:t xml:space="preserve">hurch </w:t>
      </w:r>
      <w:r>
        <w:t>S</w:t>
      </w:r>
      <w:r w:rsidRPr="009A5E11">
        <w:t xml:space="preserve">afeguarding </w:t>
      </w:r>
      <w:r>
        <w:t>P</w:t>
      </w:r>
      <w:r w:rsidRPr="009A5E11">
        <w:t xml:space="preserve">olicy. In particular, </w:t>
      </w:r>
      <w:r>
        <w:t xml:space="preserve">………. Methodist </w:t>
      </w:r>
      <w:r w:rsidRPr="009A5E11">
        <w:t>Church expects anyone who becomes aware of a safeguarding risk or of actual abuse, to immediately raise this with their [APPOINTER/manager] or [SAFEGUARDING OFFICER] (you should insert specific names and role titles.)</w:t>
      </w:r>
    </w:p>
    <w:tbl>
      <w:tblPr>
        <w:tblStyle w:val="TableGrid"/>
        <w:tblW w:w="0" w:type="auto"/>
        <w:tblLook w:val="04A0" w:firstRow="1" w:lastRow="0" w:firstColumn="1" w:lastColumn="0" w:noHBand="0" w:noVBand="1"/>
      </w:tblPr>
      <w:tblGrid>
        <w:gridCol w:w="2405"/>
        <w:gridCol w:w="6611"/>
      </w:tblGrid>
      <w:tr w:rsidR="0079158F" w14:paraId="3B95FE26" w14:textId="77777777" w:rsidTr="00D94AA1">
        <w:tc>
          <w:tcPr>
            <w:tcW w:w="2405" w:type="dxa"/>
          </w:tcPr>
          <w:p w14:paraId="2C692E5C" w14:textId="77777777" w:rsidR="0079158F" w:rsidRPr="00B641B2" w:rsidRDefault="0079158F" w:rsidP="00D94AA1">
            <w:pPr>
              <w:rPr>
                <w:b/>
              </w:rPr>
            </w:pPr>
            <w:r w:rsidRPr="00B641B2">
              <w:rPr>
                <w:b/>
              </w:rPr>
              <w:t>Safeguarding Training</w:t>
            </w:r>
          </w:p>
        </w:tc>
        <w:tc>
          <w:tcPr>
            <w:tcW w:w="6611" w:type="dxa"/>
          </w:tcPr>
          <w:p w14:paraId="5A243F1C" w14:textId="77777777" w:rsidR="0079158F" w:rsidRPr="00B641B2" w:rsidRDefault="0079158F" w:rsidP="00D94AA1">
            <w:pPr>
              <w:rPr>
                <w:i/>
              </w:rPr>
            </w:pPr>
            <w:r w:rsidRPr="00B641B2">
              <w:rPr>
                <w:i/>
              </w:rPr>
              <w:t>E.g. this role requires both the Foundation and Advanced modules of the CSS Safeguarding training.</w:t>
            </w:r>
          </w:p>
        </w:tc>
      </w:tr>
      <w:tr w:rsidR="0079158F" w14:paraId="6085879E" w14:textId="77777777" w:rsidTr="00D94AA1">
        <w:tc>
          <w:tcPr>
            <w:tcW w:w="2405" w:type="dxa"/>
          </w:tcPr>
          <w:p w14:paraId="0443BDA4" w14:textId="77777777" w:rsidR="0079158F" w:rsidRPr="00B641B2" w:rsidRDefault="0079158F" w:rsidP="00D94AA1">
            <w:pPr>
              <w:rPr>
                <w:b/>
              </w:rPr>
            </w:pPr>
            <w:r w:rsidRPr="00B641B2">
              <w:rPr>
                <w:b/>
              </w:rPr>
              <w:t>DBS</w:t>
            </w:r>
          </w:p>
        </w:tc>
        <w:tc>
          <w:tcPr>
            <w:tcW w:w="6611" w:type="dxa"/>
          </w:tcPr>
          <w:p w14:paraId="35CEFB25" w14:textId="77777777" w:rsidR="0079158F" w:rsidRPr="00B641B2" w:rsidRDefault="0079158F" w:rsidP="00D94AA1">
            <w:pPr>
              <w:rPr>
                <w:i/>
              </w:rPr>
            </w:pPr>
            <w:r w:rsidRPr="00B641B2">
              <w:rPr>
                <w:i/>
              </w:rPr>
              <w:t xml:space="preserve">E.g.  this role requires a DBS check under the DDC job role of </w:t>
            </w:r>
            <w:r w:rsidRPr="00B641B2">
              <w:rPr>
                <w:b/>
                <w:i/>
              </w:rPr>
              <w:t>Church or Circuit Safeguarding Officer (volunteer)</w:t>
            </w:r>
            <w:r>
              <w:rPr>
                <w:b/>
                <w:i/>
              </w:rPr>
              <w:t xml:space="preserve">.  </w:t>
            </w:r>
            <w:r w:rsidRPr="008A1BD5">
              <w:rPr>
                <w:i/>
              </w:rPr>
              <w:t>This will be renewed every 5 years.</w:t>
            </w:r>
          </w:p>
        </w:tc>
      </w:tr>
    </w:tbl>
    <w:p w14:paraId="7DB095AE" w14:textId="77777777" w:rsidR="0079158F" w:rsidRDefault="0079158F" w:rsidP="0079158F"/>
    <w:tbl>
      <w:tblPr>
        <w:tblStyle w:val="TableGrid"/>
        <w:tblW w:w="0" w:type="auto"/>
        <w:tblLook w:val="04A0" w:firstRow="1" w:lastRow="0" w:firstColumn="1" w:lastColumn="0" w:noHBand="0" w:noVBand="1"/>
      </w:tblPr>
      <w:tblGrid>
        <w:gridCol w:w="2405"/>
        <w:gridCol w:w="6611"/>
      </w:tblGrid>
      <w:tr w:rsidR="0079158F" w14:paraId="38DD2832" w14:textId="77777777" w:rsidTr="00D94AA1">
        <w:tc>
          <w:tcPr>
            <w:tcW w:w="2405" w:type="dxa"/>
          </w:tcPr>
          <w:p w14:paraId="7A6B39E1" w14:textId="77777777" w:rsidR="0079158F" w:rsidRPr="00B641B2" w:rsidRDefault="0079158F" w:rsidP="00D94AA1">
            <w:pPr>
              <w:rPr>
                <w:b/>
              </w:rPr>
            </w:pPr>
            <w:r w:rsidRPr="00B641B2">
              <w:rPr>
                <w:b/>
              </w:rPr>
              <w:t>Duration of appointment</w:t>
            </w:r>
          </w:p>
        </w:tc>
        <w:tc>
          <w:tcPr>
            <w:tcW w:w="6611" w:type="dxa"/>
          </w:tcPr>
          <w:p w14:paraId="7E986EBC" w14:textId="77777777" w:rsidR="0079158F" w:rsidRPr="00B641B2" w:rsidRDefault="0079158F" w:rsidP="00D94AA1">
            <w:pPr>
              <w:rPr>
                <w:i/>
              </w:rPr>
            </w:pPr>
            <w:r w:rsidRPr="00B641B2">
              <w:rPr>
                <w:i/>
              </w:rPr>
              <w:t>E.g.  Ongoing but will be formally approved annually.</w:t>
            </w:r>
          </w:p>
        </w:tc>
      </w:tr>
      <w:tr w:rsidR="0079158F" w14:paraId="0DE12168" w14:textId="77777777" w:rsidTr="00D94AA1">
        <w:tc>
          <w:tcPr>
            <w:tcW w:w="2405" w:type="dxa"/>
          </w:tcPr>
          <w:p w14:paraId="175BD06C" w14:textId="77777777" w:rsidR="0079158F" w:rsidRPr="00B641B2" w:rsidRDefault="0079158F" w:rsidP="00D94AA1">
            <w:pPr>
              <w:rPr>
                <w:b/>
              </w:rPr>
            </w:pPr>
            <w:r w:rsidRPr="00B641B2">
              <w:rPr>
                <w:b/>
              </w:rPr>
              <w:t>Times of work</w:t>
            </w:r>
          </w:p>
        </w:tc>
        <w:tc>
          <w:tcPr>
            <w:tcW w:w="6611" w:type="dxa"/>
          </w:tcPr>
          <w:p w14:paraId="385772F0" w14:textId="77777777" w:rsidR="0079158F" w:rsidRPr="00B641B2" w:rsidRDefault="0079158F" w:rsidP="00D94AA1">
            <w:pPr>
              <w:rPr>
                <w:i/>
              </w:rPr>
            </w:pPr>
            <w:r w:rsidRPr="00B641B2">
              <w:rPr>
                <w:i/>
              </w:rPr>
              <w:t>E.g.  There are no set times of work</w:t>
            </w:r>
          </w:p>
        </w:tc>
      </w:tr>
      <w:tr w:rsidR="0079158F" w14:paraId="2482B565" w14:textId="77777777" w:rsidTr="00D94AA1">
        <w:tc>
          <w:tcPr>
            <w:tcW w:w="2405" w:type="dxa"/>
          </w:tcPr>
          <w:p w14:paraId="10CB3973" w14:textId="77777777" w:rsidR="0079158F" w:rsidRPr="00B641B2" w:rsidRDefault="0079158F" w:rsidP="00D94AA1">
            <w:pPr>
              <w:rPr>
                <w:b/>
              </w:rPr>
            </w:pPr>
            <w:r w:rsidRPr="00B641B2">
              <w:rPr>
                <w:b/>
              </w:rPr>
              <w:t>Expenses</w:t>
            </w:r>
          </w:p>
        </w:tc>
        <w:tc>
          <w:tcPr>
            <w:tcW w:w="6611" w:type="dxa"/>
          </w:tcPr>
          <w:p w14:paraId="5F6799C3" w14:textId="77777777" w:rsidR="0079158F" w:rsidRPr="00B641B2" w:rsidRDefault="0079158F" w:rsidP="00D94AA1">
            <w:pPr>
              <w:rPr>
                <w:i/>
              </w:rPr>
            </w:pPr>
            <w:r w:rsidRPr="00B641B2">
              <w:rPr>
                <w:i/>
              </w:rPr>
              <w:t>E.g.  Expenses will be provided but will need prior approval</w:t>
            </w:r>
          </w:p>
        </w:tc>
      </w:tr>
    </w:tbl>
    <w:p w14:paraId="45759837" w14:textId="77777777" w:rsidR="0079158F" w:rsidRDefault="0079158F" w:rsidP="0079158F"/>
    <w:tbl>
      <w:tblPr>
        <w:tblStyle w:val="TableGrid"/>
        <w:tblW w:w="0" w:type="auto"/>
        <w:tblLook w:val="04A0" w:firstRow="1" w:lastRow="0" w:firstColumn="1" w:lastColumn="0" w:noHBand="0" w:noVBand="1"/>
      </w:tblPr>
      <w:tblGrid>
        <w:gridCol w:w="2405"/>
        <w:gridCol w:w="6611"/>
      </w:tblGrid>
      <w:tr w:rsidR="0079158F" w14:paraId="5A302A47" w14:textId="77777777" w:rsidTr="00D94AA1">
        <w:tc>
          <w:tcPr>
            <w:tcW w:w="2405" w:type="dxa"/>
            <w:vMerge w:val="restart"/>
          </w:tcPr>
          <w:p w14:paraId="4B5D5C7B" w14:textId="77777777" w:rsidR="0079158F" w:rsidRPr="00B641B2" w:rsidRDefault="0079158F" w:rsidP="00D94AA1">
            <w:pPr>
              <w:rPr>
                <w:b/>
              </w:rPr>
            </w:pPr>
            <w:r w:rsidRPr="00B641B2">
              <w:rPr>
                <w:b/>
              </w:rPr>
              <w:t>Accountability</w:t>
            </w:r>
          </w:p>
        </w:tc>
        <w:tc>
          <w:tcPr>
            <w:tcW w:w="6611" w:type="dxa"/>
          </w:tcPr>
          <w:p w14:paraId="57B1C71B" w14:textId="77777777" w:rsidR="0079158F" w:rsidRDefault="0079158F" w:rsidP="00D94AA1">
            <w:proofErr w:type="spellStart"/>
            <w:r>
              <w:rPr>
                <w:i/>
                <w:lang w:val="en-US"/>
              </w:rPr>
              <w:t>E.g</w:t>
            </w:r>
            <w:proofErr w:type="spellEnd"/>
            <w:r w:rsidRPr="009A5E11">
              <w:rPr>
                <w:i/>
                <w:lang w:val="en-US"/>
              </w:rPr>
              <w:t>, Church Safeguarding Officers are accountable to the Church Council.</w:t>
            </w:r>
            <w:r w:rsidRPr="009A5E11">
              <w:rPr>
                <w:b/>
                <w:lang w:val="en-US"/>
              </w:rPr>
              <w:tab/>
            </w:r>
          </w:p>
        </w:tc>
      </w:tr>
      <w:tr w:rsidR="0079158F" w14:paraId="69974DDB" w14:textId="77777777" w:rsidTr="00D94AA1">
        <w:tc>
          <w:tcPr>
            <w:tcW w:w="2405" w:type="dxa"/>
            <w:vMerge/>
          </w:tcPr>
          <w:p w14:paraId="04D2CCF9" w14:textId="77777777" w:rsidR="0079158F" w:rsidRPr="00B641B2" w:rsidRDefault="0079158F" w:rsidP="00D94AA1">
            <w:pPr>
              <w:rPr>
                <w:b/>
              </w:rPr>
            </w:pPr>
          </w:p>
        </w:tc>
        <w:tc>
          <w:tcPr>
            <w:tcW w:w="6611" w:type="dxa"/>
          </w:tcPr>
          <w:p w14:paraId="260E2481" w14:textId="77777777" w:rsidR="0079158F" w:rsidRPr="009A5E11" w:rsidRDefault="0079158F" w:rsidP="00D94AA1">
            <w:r w:rsidRPr="009A5E11">
              <w:t xml:space="preserve">If you become unable to fulfil the responsibility </w:t>
            </w:r>
            <w:proofErr w:type="gramStart"/>
            <w:r w:rsidRPr="009A5E11">
              <w:t>of  *</w:t>
            </w:r>
            <w:proofErr w:type="gramEnd"/>
            <w:r w:rsidRPr="009A5E11">
              <w:t xml:space="preserve">** please contact </w:t>
            </w:r>
            <w:r w:rsidRPr="009A5E11">
              <w:rPr>
                <w:i/>
              </w:rPr>
              <w:t>e.g.</w:t>
            </w:r>
            <w:r w:rsidRPr="009A5E11">
              <w:t xml:space="preserve"> the Circuit Superintendent as soon as possible</w:t>
            </w:r>
          </w:p>
          <w:p w14:paraId="079B3D9C" w14:textId="77777777" w:rsidR="0079158F" w:rsidRDefault="0079158F" w:rsidP="00D94AA1"/>
        </w:tc>
      </w:tr>
    </w:tbl>
    <w:p w14:paraId="6C92AFA2" w14:textId="77777777" w:rsidR="0079158F" w:rsidRDefault="0079158F" w:rsidP="0079158F">
      <w:pPr>
        <w:rPr>
          <w:sz w:val="20"/>
          <w:szCs w:val="20"/>
        </w:rPr>
      </w:pPr>
    </w:p>
    <w:tbl>
      <w:tblPr>
        <w:tblStyle w:val="TableGrid"/>
        <w:tblW w:w="0" w:type="auto"/>
        <w:tblLook w:val="04A0" w:firstRow="1" w:lastRow="0" w:firstColumn="1" w:lastColumn="0" w:noHBand="0" w:noVBand="1"/>
      </w:tblPr>
      <w:tblGrid>
        <w:gridCol w:w="9016"/>
      </w:tblGrid>
      <w:tr w:rsidR="0079158F" w14:paraId="1BB2FA90" w14:textId="77777777" w:rsidTr="00D94AA1">
        <w:tc>
          <w:tcPr>
            <w:tcW w:w="9016" w:type="dxa"/>
          </w:tcPr>
          <w:p w14:paraId="5268DB54" w14:textId="77777777" w:rsidR="0079158F" w:rsidRDefault="0079158F" w:rsidP="00D94AA1">
            <w:pPr>
              <w:rPr>
                <w:sz w:val="20"/>
                <w:szCs w:val="20"/>
              </w:rPr>
            </w:pPr>
            <w:r w:rsidRPr="00FD222A">
              <w:rPr>
                <w:i/>
              </w:rPr>
              <w:t>Show an appreciation of the person’s commitment and make a responding commitment to offer support as needed for the person to complete their role in a successful way.</w:t>
            </w:r>
          </w:p>
        </w:tc>
      </w:tr>
    </w:tbl>
    <w:p w14:paraId="3C432002" w14:textId="77777777" w:rsidR="0079158F" w:rsidRPr="00114796" w:rsidRDefault="0079158F" w:rsidP="0079158F">
      <w:pPr>
        <w:rPr>
          <w:sz w:val="20"/>
          <w:szCs w:val="20"/>
        </w:rPr>
      </w:pPr>
    </w:p>
    <w:tbl>
      <w:tblPr>
        <w:tblStyle w:val="TableGrid"/>
        <w:tblW w:w="0" w:type="auto"/>
        <w:tblLook w:val="04A0" w:firstRow="1" w:lastRow="0" w:firstColumn="1" w:lastColumn="0" w:noHBand="0" w:noVBand="1"/>
      </w:tblPr>
      <w:tblGrid>
        <w:gridCol w:w="2405"/>
        <w:gridCol w:w="6611"/>
      </w:tblGrid>
      <w:tr w:rsidR="0079158F" w14:paraId="72E3F505" w14:textId="77777777" w:rsidTr="00D94AA1">
        <w:tc>
          <w:tcPr>
            <w:tcW w:w="2405" w:type="dxa"/>
          </w:tcPr>
          <w:p w14:paraId="762FC151" w14:textId="77777777" w:rsidR="0079158F" w:rsidRPr="00114796" w:rsidRDefault="0079158F" w:rsidP="00D94AA1">
            <w:pPr>
              <w:rPr>
                <w:b/>
              </w:rPr>
            </w:pPr>
            <w:r w:rsidRPr="00114796">
              <w:rPr>
                <w:b/>
              </w:rPr>
              <w:t>Main tasks</w:t>
            </w:r>
          </w:p>
          <w:p w14:paraId="21184367" w14:textId="77777777" w:rsidR="0079158F" w:rsidRPr="00161AD8" w:rsidRDefault="0079158F" w:rsidP="00D94AA1">
            <w:pPr>
              <w:rPr>
                <w:i/>
              </w:rPr>
            </w:pPr>
            <w:r w:rsidRPr="00161AD8">
              <w:rPr>
                <w:i/>
              </w:rPr>
              <w:t>(complete if known)</w:t>
            </w:r>
          </w:p>
        </w:tc>
        <w:tc>
          <w:tcPr>
            <w:tcW w:w="6611" w:type="dxa"/>
          </w:tcPr>
          <w:p w14:paraId="3ADE8D60" w14:textId="77777777" w:rsidR="0079158F" w:rsidRPr="00114796" w:rsidRDefault="0079158F" w:rsidP="00D94AA1">
            <w:r w:rsidRPr="00114796">
              <w:t>The following tasks will form a core part of the church safeguarding officer’s role:</w:t>
            </w:r>
          </w:p>
          <w:p w14:paraId="06E2763E" w14:textId="77777777" w:rsidR="0079158F" w:rsidRPr="00114796" w:rsidRDefault="0079158F" w:rsidP="0079158F">
            <w:pPr>
              <w:numPr>
                <w:ilvl w:val="0"/>
                <w:numId w:val="8"/>
              </w:numPr>
            </w:pPr>
            <w:r w:rsidRPr="00114796">
              <w:t>provision of support and advice to the minister and the stewards in fulfilling their roles with regard to safeguarding</w:t>
            </w:r>
          </w:p>
          <w:p w14:paraId="38DEDE3F" w14:textId="77777777" w:rsidR="0079158F" w:rsidRPr="00114796" w:rsidRDefault="0079158F" w:rsidP="0079158F">
            <w:pPr>
              <w:numPr>
                <w:ilvl w:val="0"/>
                <w:numId w:val="8"/>
              </w:numPr>
            </w:pPr>
            <w:r w:rsidRPr="00114796">
              <w:t>ensuring that a suitable, signed church safeguarding policy is displayed at all times in the church on a safeguarding noticeboard, along with names of current safeguarding officers, national helplines and other suitable information.  This must be renewed annually.</w:t>
            </w:r>
          </w:p>
          <w:p w14:paraId="5900F9CA" w14:textId="77777777" w:rsidR="0079158F" w:rsidRPr="00114796" w:rsidRDefault="0079158F" w:rsidP="0079158F">
            <w:pPr>
              <w:numPr>
                <w:ilvl w:val="0"/>
                <w:numId w:val="8"/>
              </w:numPr>
            </w:pPr>
            <w:r w:rsidRPr="00114796">
              <w:t>recording of all safeguarding issues that are reported to the church safeguarding officer, according to Methodist policy and procedures</w:t>
            </w:r>
          </w:p>
          <w:p w14:paraId="157BB199" w14:textId="77777777" w:rsidR="0079158F" w:rsidRPr="00114796" w:rsidRDefault="0079158F" w:rsidP="0079158F">
            <w:pPr>
              <w:numPr>
                <w:ilvl w:val="0"/>
                <w:numId w:val="8"/>
              </w:numPr>
            </w:pPr>
            <w:r w:rsidRPr="00114796">
              <w:t>promotion of appropriate routes for reporting of concerns</w:t>
            </w:r>
          </w:p>
          <w:p w14:paraId="4558EDAF" w14:textId="77777777" w:rsidR="0079158F" w:rsidRPr="00114796" w:rsidRDefault="0079158F" w:rsidP="0079158F">
            <w:pPr>
              <w:numPr>
                <w:ilvl w:val="0"/>
                <w:numId w:val="8"/>
              </w:numPr>
            </w:pPr>
            <w:r w:rsidRPr="00114796">
              <w:lastRenderedPageBreak/>
              <w:t>identify those who are required to attend safeguarding training and maintain records of attendance. Work with the circuit safeguarding officer and DSO to arrange training</w:t>
            </w:r>
          </w:p>
          <w:p w14:paraId="7FA327C4" w14:textId="77777777" w:rsidR="0079158F" w:rsidRPr="00114796" w:rsidRDefault="0079158F" w:rsidP="0079158F">
            <w:pPr>
              <w:numPr>
                <w:ilvl w:val="0"/>
                <w:numId w:val="8"/>
              </w:numPr>
            </w:pPr>
            <w:r w:rsidRPr="00114796">
              <w:t xml:space="preserve"> attend training and meetings relating to the role </w:t>
            </w:r>
          </w:p>
          <w:p w14:paraId="31397833" w14:textId="77777777" w:rsidR="0079158F" w:rsidRPr="00114796" w:rsidRDefault="0079158F" w:rsidP="0079158F">
            <w:pPr>
              <w:numPr>
                <w:ilvl w:val="0"/>
                <w:numId w:val="8"/>
              </w:numPr>
            </w:pPr>
            <w:r w:rsidRPr="00114796">
              <w:t>work in partnership with the lettings officer, stewards and user groups to promote good safeguarding practice on church premises.  This will include confirming in writing that hirers of church premises are aware of the church safeguarding policy or are using an appropriate policy of their own.</w:t>
            </w:r>
          </w:p>
          <w:p w14:paraId="04C508E2" w14:textId="77777777" w:rsidR="0079158F" w:rsidRPr="00114796" w:rsidRDefault="0079158F" w:rsidP="0079158F">
            <w:pPr>
              <w:numPr>
                <w:ilvl w:val="0"/>
                <w:numId w:val="8"/>
              </w:numPr>
            </w:pPr>
            <w:r w:rsidRPr="00114796">
              <w:t>check that safeguarding is included as an agenda item at all Church Council meetings and report to the Church Council annually.</w:t>
            </w:r>
          </w:p>
          <w:p w14:paraId="15F27D1A" w14:textId="77777777" w:rsidR="0079158F" w:rsidRPr="00114796" w:rsidRDefault="0079158F" w:rsidP="0079158F">
            <w:pPr>
              <w:numPr>
                <w:ilvl w:val="0"/>
                <w:numId w:val="8"/>
              </w:numPr>
            </w:pPr>
            <w:r w:rsidRPr="00114796">
              <w:t>inform all those with responsibility for recruitment, whether paid or voluntary, of their obligation to follow safer recruitment procedures</w:t>
            </w:r>
          </w:p>
          <w:p w14:paraId="12B60E5D" w14:textId="77777777" w:rsidR="0079158F" w:rsidRPr="00114796" w:rsidRDefault="0079158F" w:rsidP="0079158F">
            <w:pPr>
              <w:numPr>
                <w:ilvl w:val="0"/>
                <w:numId w:val="8"/>
              </w:numPr>
            </w:pPr>
            <w:r w:rsidRPr="00114796">
              <w:t>advise the circuit safeguarding officer and/or DSO of any issues with compliance with safeguarding training, policy or safer recruitment requirements and respond promptly to any request from them about audit of safeguarding activities.</w:t>
            </w:r>
          </w:p>
          <w:p w14:paraId="6D51B6F0" w14:textId="77777777" w:rsidR="0079158F" w:rsidRDefault="0079158F" w:rsidP="00D94AA1"/>
        </w:tc>
      </w:tr>
    </w:tbl>
    <w:p w14:paraId="2E3BA6F2" w14:textId="77777777" w:rsidR="0079158F" w:rsidRDefault="0079158F" w:rsidP="0079158F"/>
    <w:p w14:paraId="41805B92" w14:textId="77777777" w:rsidR="0079158F" w:rsidRDefault="0079158F" w:rsidP="0079158F">
      <w:r>
        <w:t xml:space="preserve">This role outline was approved by ……………Church Council </w:t>
      </w:r>
      <w:proofErr w:type="gramStart"/>
      <w:r>
        <w:t>on ?</w:t>
      </w:r>
      <w:proofErr w:type="gramEnd"/>
      <w:r>
        <w:t>?.??.?? and will be reviewed annually.</w:t>
      </w:r>
    </w:p>
    <w:p w14:paraId="7445B8B7" w14:textId="77777777" w:rsidR="0079158F" w:rsidRPr="00554362" w:rsidRDefault="0079158F" w:rsidP="0079158F">
      <w:pPr>
        <w:rPr>
          <w:sz w:val="28"/>
          <w:szCs w:val="28"/>
        </w:rPr>
      </w:pPr>
    </w:p>
    <w:sectPr w:rsidR="0079158F" w:rsidRPr="00554362" w:rsidSect="007D6240">
      <w:footerReference w:type="default" r:id="rId11"/>
      <w:pgSz w:w="11906" w:h="16838"/>
      <w:pgMar w:top="1440" w:right="1133" w:bottom="1440" w:left="1134"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325A" w14:textId="77777777" w:rsidR="00637CF2" w:rsidRDefault="00637CF2" w:rsidP="00BF1DE0">
      <w:pPr>
        <w:spacing w:after="0" w:line="240" w:lineRule="auto"/>
      </w:pPr>
      <w:r>
        <w:separator/>
      </w:r>
    </w:p>
  </w:endnote>
  <w:endnote w:type="continuationSeparator" w:id="0">
    <w:p w14:paraId="2DEE6663" w14:textId="77777777" w:rsidR="00637CF2" w:rsidRDefault="00637CF2" w:rsidP="00BF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98049"/>
      <w:docPartObj>
        <w:docPartGallery w:val="Page Numbers (Bottom of Page)"/>
        <w:docPartUnique/>
      </w:docPartObj>
    </w:sdtPr>
    <w:sdtEndPr>
      <w:rPr>
        <w:noProof/>
      </w:rPr>
    </w:sdtEndPr>
    <w:sdtContent>
      <w:p w14:paraId="2AA21831" w14:textId="77777777" w:rsidR="00BF1DE0" w:rsidRDefault="00BF1D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6CE71" w14:textId="77777777" w:rsidR="00BF1DE0" w:rsidRDefault="00BF1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9931" w14:textId="77777777" w:rsidR="00637CF2" w:rsidRDefault="00637CF2" w:rsidP="00BF1DE0">
      <w:pPr>
        <w:spacing w:after="0" w:line="240" w:lineRule="auto"/>
      </w:pPr>
      <w:r>
        <w:separator/>
      </w:r>
    </w:p>
  </w:footnote>
  <w:footnote w:type="continuationSeparator" w:id="0">
    <w:p w14:paraId="20C3EC55" w14:textId="77777777" w:rsidR="00637CF2" w:rsidRDefault="00637CF2" w:rsidP="00BF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33C"/>
    <w:multiLevelType w:val="hybridMultilevel"/>
    <w:tmpl w:val="DE94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814CC"/>
    <w:multiLevelType w:val="hybridMultilevel"/>
    <w:tmpl w:val="2700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950"/>
    <w:multiLevelType w:val="hybridMultilevel"/>
    <w:tmpl w:val="A126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D5E"/>
    <w:multiLevelType w:val="hybridMultilevel"/>
    <w:tmpl w:val="6E4A7668"/>
    <w:lvl w:ilvl="0" w:tplc="ADC840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4DE3"/>
    <w:multiLevelType w:val="hybridMultilevel"/>
    <w:tmpl w:val="6684706C"/>
    <w:lvl w:ilvl="0" w:tplc="ADC84026">
      <w:numFmt w:val="bullet"/>
      <w:lvlText w:val="•"/>
      <w:lvlJc w:val="left"/>
      <w:pPr>
        <w:ind w:left="360" w:hanging="360"/>
      </w:pPr>
      <w:rPr>
        <w:rFonts w:ascii="Calibri" w:eastAsiaTheme="minorHAnsi" w:hAnsi="Calibri" w:cs="Calibri" w:hint="default"/>
      </w:rPr>
    </w:lvl>
    <w:lvl w:ilvl="1" w:tplc="A38EF7F2">
      <w:start w:val="1"/>
      <w:numFmt w:val="lowerLetter"/>
      <w:lvlText w:val="%2)"/>
      <w:lvlJc w:val="left"/>
      <w:pPr>
        <w:ind w:left="1800" w:hanging="720"/>
      </w:pPr>
      <w:rPr>
        <w:rFonts w:cs="Times New Roman" w:hint="default"/>
        <w:b w:val="0"/>
        <w:bCs w:val="0"/>
      </w:rPr>
    </w:lvl>
    <w:lvl w:ilvl="2" w:tplc="63FE69BA">
      <w:start w:val="1"/>
      <w:numFmt w:val="decimal"/>
      <w:lvlText w:val="%3."/>
      <w:lvlJc w:val="left"/>
      <w:pPr>
        <w:ind w:left="2340" w:hanging="360"/>
      </w:pPr>
      <w:rPr>
        <w:rFonts w:cs="Times New Roman" w:hint="default"/>
      </w:rPr>
    </w:lvl>
    <w:lvl w:ilvl="3" w:tplc="094861E4">
      <w:start w:val="1"/>
      <w:numFmt w:val="bullet"/>
      <w:lvlText w:val="•"/>
      <w:lvlJc w:val="left"/>
      <w:pPr>
        <w:tabs>
          <w:tab w:val="num" w:pos="851"/>
        </w:tabs>
        <w:ind w:left="851" w:hanging="284"/>
      </w:pPr>
      <w:rPr>
        <w:rFonts w:ascii="Frutiger 45 Light" w:eastAsia="Times New Roman" w:hAnsi="Frutiger 45 Light" w:hint="default"/>
        <w:color w:val="6C2283"/>
      </w:rPr>
    </w:lvl>
    <w:lvl w:ilvl="4" w:tplc="43F807F4">
      <w:start w:val="1"/>
      <w:numFmt w:val="lowerRoman"/>
      <w:lvlText w:val="%5."/>
      <w:lvlJc w:val="left"/>
      <w:pPr>
        <w:ind w:left="3960" w:hanging="720"/>
      </w:pPr>
      <w:rPr>
        <w:rFonts w:cs="Times New Roman" w:hint="default"/>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20C76FC"/>
    <w:multiLevelType w:val="multilevel"/>
    <w:tmpl w:val="F4E0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35287"/>
    <w:multiLevelType w:val="hybridMultilevel"/>
    <w:tmpl w:val="9B9A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F7CC5"/>
    <w:multiLevelType w:val="hybridMultilevel"/>
    <w:tmpl w:val="A44A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306126">
    <w:abstractNumId w:val="6"/>
  </w:num>
  <w:num w:numId="2" w16cid:durableId="631062495">
    <w:abstractNumId w:val="0"/>
  </w:num>
  <w:num w:numId="3" w16cid:durableId="716317950">
    <w:abstractNumId w:val="7"/>
  </w:num>
  <w:num w:numId="4" w16cid:durableId="1129009792">
    <w:abstractNumId w:val="1"/>
  </w:num>
  <w:num w:numId="5" w16cid:durableId="2037192590">
    <w:abstractNumId w:val="2"/>
  </w:num>
  <w:num w:numId="6" w16cid:durableId="580061880">
    <w:abstractNumId w:val="5"/>
  </w:num>
  <w:num w:numId="7" w16cid:durableId="584340416">
    <w:abstractNumId w:val="3"/>
  </w:num>
  <w:num w:numId="8" w16cid:durableId="634331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83"/>
    <w:rsid w:val="00133C8F"/>
    <w:rsid w:val="00136C01"/>
    <w:rsid w:val="001C0DCF"/>
    <w:rsid w:val="002314C7"/>
    <w:rsid w:val="00284A27"/>
    <w:rsid w:val="00337B54"/>
    <w:rsid w:val="00356DC5"/>
    <w:rsid w:val="0037335A"/>
    <w:rsid w:val="0042470A"/>
    <w:rsid w:val="0045085B"/>
    <w:rsid w:val="00496E83"/>
    <w:rsid w:val="004A7498"/>
    <w:rsid w:val="00544755"/>
    <w:rsid w:val="00554362"/>
    <w:rsid w:val="00601DD3"/>
    <w:rsid w:val="00637CF2"/>
    <w:rsid w:val="00665FAF"/>
    <w:rsid w:val="00773C41"/>
    <w:rsid w:val="0079158F"/>
    <w:rsid w:val="007A1CD0"/>
    <w:rsid w:val="007A61D6"/>
    <w:rsid w:val="007D2A74"/>
    <w:rsid w:val="007D6240"/>
    <w:rsid w:val="008722B8"/>
    <w:rsid w:val="009629AC"/>
    <w:rsid w:val="00A83CCD"/>
    <w:rsid w:val="00AD6212"/>
    <w:rsid w:val="00B5696B"/>
    <w:rsid w:val="00BA42CC"/>
    <w:rsid w:val="00BE3C22"/>
    <w:rsid w:val="00BF1DE0"/>
    <w:rsid w:val="00C729D7"/>
    <w:rsid w:val="00DB0520"/>
    <w:rsid w:val="00E845C2"/>
    <w:rsid w:val="00FB0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26FF"/>
  <w15:chartTrackingRefBased/>
  <w15:docId w15:val="{DD0F0DCB-5E48-493C-B042-EE6F536E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E83"/>
    <w:pPr>
      <w:ind w:left="720"/>
      <w:contextualSpacing/>
    </w:pPr>
  </w:style>
  <w:style w:type="character" w:styleId="Hyperlink">
    <w:name w:val="Hyperlink"/>
    <w:basedOn w:val="DefaultParagraphFont"/>
    <w:uiPriority w:val="99"/>
    <w:unhideWhenUsed/>
    <w:rsid w:val="00496E83"/>
    <w:rPr>
      <w:color w:val="0563C1" w:themeColor="hyperlink"/>
      <w:u w:val="single"/>
    </w:rPr>
  </w:style>
  <w:style w:type="character" w:styleId="UnresolvedMention">
    <w:name w:val="Unresolved Mention"/>
    <w:basedOn w:val="DefaultParagraphFont"/>
    <w:uiPriority w:val="99"/>
    <w:semiHidden/>
    <w:unhideWhenUsed/>
    <w:rsid w:val="00496E83"/>
    <w:rPr>
      <w:color w:val="605E5C"/>
      <w:shd w:val="clear" w:color="auto" w:fill="E1DFDD"/>
    </w:rPr>
  </w:style>
  <w:style w:type="table" w:styleId="TableGrid">
    <w:name w:val="Table Grid"/>
    <w:basedOn w:val="TableNormal"/>
    <w:uiPriority w:val="39"/>
    <w:rsid w:val="0028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29AC"/>
    <w:rPr>
      <w:rFonts w:ascii="Times New Roman" w:hAnsi="Times New Roman" w:cs="Times New Roman"/>
      <w:sz w:val="24"/>
      <w:szCs w:val="24"/>
    </w:rPr>
  </w:style>
  <w:style w:type="paragraph" w:styleId="Header">
    <w:name w:val="header"/>
    <w:basedOn w:val="Normal"/>
    <w:link w:val="HeaderChar"/>
    <w:uiPriority w:val="99"/>
    <w:unhideWhenUsed/>
    <w:rsid w:val="00BF1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DE0"/>
  </w:style>
  <w:style w:type="paragraph" w:styleId="Footer">
    <w:name w:val="footer"/>
    <w:basedOn w:val="Normal"/>
    <w:link w:val="FooterChar"/>
    <w:uiPriority w:val="99"/>
    <w:unhideWhenUsed/>
    <w:rsid w:val="00BF1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465">
      <w:bodyDiv w:val="1"/>
      <w:marLeft w:val="0"/>
      <w:marRight w:val="0"/>
      <w:marTop w:val="0"/>
      <w:marBottom w:val="0"/>
      <w:divBdr>
        <w:top w:val="none" w:sz="0" w:space="0" w:color="auto"/>
        <w:left w:val="none" w:sz="0" w:space="0" w:color="auto"/>
        <w:bottom w:val="none" w:sz="0" w:space="0" w:color="auto"/>
        <w:right w:val="none" w:sz="0" w:space="0" w:color="auto"/>
      </w:divBdr>
    </w:div>
    <w:div w:id="533733926">
      <w:bodyDiv w:val="1"/>
      <w:marLeft w:val="0"/>
      <w:marRight w:val="0"/>
      <w:marTop w:val="0"/>
      <w:marBottom w:val="0"/>
      <w:divBdr>
        <w:top w:val="none" w:sz="0" w:space="0" w:color="auto"/>
        <w:left w:val="none" w:sz="0" w:space="0" w:color="auto"/>
        <w:bottom w:val="none" w:sz="0" w:space="0" w:color="auto"/>
        <w:right w:val="none" w:sz="0" w:space="0" w:color="auto"/>
      </w:divBdr>
    </w:div>
    <w:div w:id="1020206810">
      <w:bodyDiv w:val="1"/>
      <w:marLeft w:val="0"/>
      <w:marRight w:val="0"/>
      <w:marTop w:val="0"/>
      <w:marBottom w:val="0"/>
      <w:divBdr>
        <w:top w:val="none" w:sz="0" w:space="0" w:color="auto"/>
        <w:left w:val="none" w:sz="0" w:space="0" w:color="auto"/>
        <w:bottom w:val="none" w:sz="0" w:space="0" w:color="auto"/>
        <w:right w:val="none" w:sz="0" w:space="0" w:color="auto"/>
      </w:divBdr>
    </w:div>
    <w:div w:id="12979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hodist.org.uk/media/30182/safeguarding_policy_and_procedures_for_the_methodist_church_in-britain_july_202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feguarding@sheffieldmethodist.org" TargetMode="External"/><Relationship Id="rId4" Type="http://schemas.openxmlformats.org/officeDocument/2006/relationships/webSettings" Target="webSettings.xml"/><Relationship Id="rId9" Type="http://schemas.openxmlformats.org/officeDocument/2006/relationships/hyperlink" Target="mailto:safeguarding@sheffieldmethod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dc:creator>
  <cp:keywords/>
  <dc:description/>
  <cp:lastModifiedBy>Alison Hill</cp:lastModifiedBy>
  <cp:revision>2</cp:revision>
  <dcterms:created xsi:type="dcterms:W3CDTF">2023-08-10T11:14:00Z</dcterms:created>
  <dcterms:modified xsi:type="dcterms:W3CDTF">2023-08-10T11:14:00Z</dcterms:modified>
</cp:coreProperties>
</file>