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A5E11" w14:paraId="1968666E" w14:textId="77777777" w:rsidTr="009A5E11">
        <w:tc>
          <w:tcPr>
            <w:tcW w:w="2405" w:type="dxa"/>
          </w:tcPr>
          <w:p w14:paraId="4708919B" w14:textId="77777777" w:rsidR="009A5E11" w:rsidRPr="00B641B2" w:rsidRDefault="009A5E11">
            <w:pPr>
              <w:rPr>
                <w:b/>
              </w:rPr>
            </w:pPr>
            <w:r w:rsidRPr="00B641B2">
              <w:rPr>
                <w:b/>
              </w:rPr>
              <w:t>Role Title</w:t>
            </w:r>
          </w:p>
        </w:tc>
        <w:tc>
          <w:tcPr>
            <w:tcW w:w="6611" w:type="dxa"/>
          </w:tcPr>
          <w:p w14:paraId="2EC6BDB4" w14:textId="77777777" w:rsidR="009A5E11" w:rsidRPr="009A5E11" w:rsidRDefault="009A5E11">
            <w:pPr>
              <w:rPr>
                <w:i/>
              </w:rPr>
            </w:pPr>
          </w:p>
        </w:tc>
      </w:tr>
      <w:tr w:rsidR="009A5E11" w14:paraId="5F2795BF" w14:textId="77777777" w:rsidTr="009A5E11">
        <w:tc>
          <w:tcPr>
            <w:tcW w:w="2405" w:type="dxa"/>
          </w:tcPr>
          <w:p w14:paraId="552E3ABD" w14:textId="77777777" w:rsidR="009A5E11" w:rsidRPr="00B641B2" w:rsidRDefault="009A5E11">
            <w:pPr>
              <w:rPr>
                <w:b/>
              </w:rPr>
            </w:pPr>
            <w:r w:rsidRPr="00B641B2">
              <w:rPr>
                <w:b/>
              </w:rPr>
              <w:t>Role Outline</w:t>
            </w:r>
          </w:p>
        </w:tc>
        <w:tc>
          <w:tcPr>
            <w:tcW w:w="6611" w:type="dxa"/>
          </w:tcPr>
          <w:p w14:paraId="69904803" w14:textId="6F6B99A3" w:rsidR="00B641B2" w:rsidRDefault="00B641B2" w:rsidP="00D36931"/>
        </w:tc>
      </w:tr>
      <w:tr w:rsidR="009A5E11" w14:paraId="3207AD10" w14:textId="77777777" w:rsidTr="009A5E11">
        <w:tc>
          <w:tcPr>
            <w:tcW w:w="2405" w:type="dxa"/>
          </w:tcPr>
          <w:p w14:paraId="0CA8A77E" w14:textId="77777777" w:rsidR="009A5E11" w:rsidRPr="00B641B2" w:rsidRDefault="009A5E11">
            <w:pPr>
              <w:rPr>
                <w:b/>
              </w:rPr>
            </w:pPr>
            <w:r w:rsidRPr="00B641B2">
              <w:rPr>
                <w:b/>
              </w:rPr>
              <w:t>Supported by</w:t>
            </w:r>
          </w:p>
        </w:tc>
        <w:tc>
          <w:tcPr>
            <w:tcW w:w="6611" w:type="dxa"/>
          </w:tcPr>
          <w:p w14:paraId="3D2E3DDA" w14:textId="77777777" w:rsidR="009A5E11" w:rsidRPr="009A5E11" w:rsidRDefault="009A5E11">
            <w:pPr>
              <w:rPr>
                <w:i/>
              </w:rPr>
            </w:pPr>
          </w:p>
        </w:tc>
      </w:tr>
    </w:tbl>
    <w:p w14:paraId="6B87029F" w14:textId="77777777" w:rsidR="009A5E11" w:rsidRDefault="009A5E11"/>
    <w:p w14:paraId="357C765D" w14:textId="77777777" w:rsidR="009A5E11" w:rsidRDefault="009A5E11">
      <w:r w:rsidRPr="009A5E11">
        <w:t xml:space="preserve">The </w:t>
      </w:r>
      <w:r w:rsidR="00161AD8">
        <w:t xml:space="preserve">Methodist </w:t>
      </w:r>
      <w:r w:rsidRPr="009A5E11">
        <w:t xml:space="preserve">Church takes the safety of everyone within the church very seriously and expects that everyone will work within the </w:t>
      </w:r>
      <w:r w:rsidR="00161AD8">
        <w:t>C</w:t>
      </w:r>
      <w:r w:rsidRPr="009A5E11">
        <w:t xml:space="preserve">hurch </w:t>
      </w:r>
      <w:r w:rsidR="00161AD8">
        <w:t>S</w:t>
      </w:r>
      <w:r w:rsidRPr="009A5E11">
        <w:t xml:space="preserve">afeguarding </w:t>
      </w:r>
      <w:r w:rsidR="00161AD8">
        <w:t>P</w:t>
      </w:r>
      <w:r w:rsidRPr="009A5E11">
        <w:t xml:space="preserve">olicy. In particular, </w:t>
      </w:r>
      <w:r w:rsidR="00161AD8">
        <w:t xml:space="preserve">………. Methodist </w:t>
      </w:r>
      <w:r w:rsidRPr="009A5E11">
        <w:t>Church expects anyone who becomes aware of a safeguarding risk or of actual abuse, to immediately raise this with their [APPOINTER/manager] or [SAFEGUARDING OFFICER] (you should insert specific names and role titles.)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A5E11" w14:paraId="3833498E" w14:textId="77777777" w:rsidTr="009A5E11">
        <w:tc>
          <w:tcPr>
            <w:tcW w:w="2405" w:type="dxa"/>
          </w:tcPr>
          <w:p w14:paraId="02D59725" w14:textId="77777777" w:rsidR="009A5E11" w:rsidRPr="00B641B2" w:rsidRDefault="009A5E11">
            <w:pPr>
              <w:rPr>
                <w:b/>
              </w:rPr>
            </w:pPr>
            <w:r w:rsidRPr="00B641B2">
              <w:rPr>
                <w:b/>
              </w:rPr>
              <w:t>Safeguarding Training</w:t>
            </w:r>
          </w:p>
        </w:tc>
        <w:tc>
          <w:tcPr>
            <w:tcW w:w="6611" w:type="dxa"/>
          </w:tcPr>
          <w:p w14:paraId="5714133F" w14:textId="77777777" w:rsidR="009A5E11" w:rsidRPr="00B641B2" w:rsidRDefault="009A5E11">
            <w:pPr>
              <w:rPr>
                <w:i/>
              </w:rPr>
            </w:pPr>
          </w:p>
        </w:tc>
      </w:tr>
      <w:tr w:rsidR="009A5E11" w14:paraId="79912125" w14:textId="77777777" w:rsidTr="009A5E11">
        <w:tc>
          <w:tcPr>
            <w:tcW w:w="2405" w:type="dxa"/>
          </w:tcPr>
          <w:p w14:paraId="2299AC1F" w14:textId="77777777" w:rsidR="009A5E11" w:rsidRPr="00B641B2" w:rsidRDefault="009A5E11">
            <w:pPr>
              <w:rPr>
                <w:b/>
              </w:rPr>
            </w:pPr>
            <w:r w:rsidRPr="00B641B2">
              <w:rPr>
                <w:b/>
              </w:rPr>
              <w:t>DBS</w:t>
            </w:r>
          </w:p>
        </w:tc>
        <w:tc>
          <w:tcPr>
            <w:tcW w:w="6611" w:type="dxa"/>
          </w:tcPr>
          <w:p w14:paraId="7C6CEB70" w14:textId="77777777" w:rsidR="009A5E11" w:rsidRPr="00B641B2" w:rsidRDefault="009A5E11">
            <w:pPr>
              <w:rPr>
                <w:i/>
              </w:rPr>
            </w:pPr>
          </w:p>
        </w:tc>
      </w:tr>
    </w:tbl>
    <w:p w14:paraId="4FB17337" w14:textId="77777777" w:rsidR="009A5E11" w:rsidRDefault="009A5E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A5E11" w14:paraId="32699EB9" w14:textId="77777777" w:rsidTr="009A5E11">
        <w:tc>
          <w:tcPr>
            <w:tcW w:w="2405" w:type="dxa"/>
          </w:tcPr>
          <w:p w14:paraId="659DD8AC" w14:textId="77777777" w:rsidR="009A5E11" w:rsidRPr="00B641B2" w:rsidRDefault="009A5E11">
            <w:pPr>
              <w:rPr>
                <w:b/>
              </w:rPr>
            </w:pPr>
            <w:r w:rsidRPr="00B641B2">
              <w:rPr>
                <w:b/>
              </w:rPr>
              <w:t>Duration of appointment</w:t>
            </w:r>
          </w:p>
        </w:tc>
        <w:tc>
          <w:tcPr>
            <w:tcW w:w="6611" w:type="dxa"/>
          </w:tcPr>
          <w:p w14:paraId="738E3A90" w14:textId="77777777" w:rsidR="009A5E11" w:rsidRPr="00B641B2" w:rsidRDefault="009A5E11">
            <w:pPr>
              <w:rPr>
                <w:i/>
              </w:rPr>
            </w:pPr>
          </w:p>
        </w:tc>
      </w:tr>
      <w:tr w:rsidR="009A5E11" w14:paraId="626670FB" w14:textId="77777777" w:rsidTr="009A5E11">
        <w:tc>
          <w:tcPr>
            <w:tcW w:w="2405" w:type="dxa"/>
          </w:tcPr>
          <w:p w14:paraId="18FAF527" w14:textId="77777777" w:rsidR="009A5E11" w:rsidRPr="00B641B2" w:rsidRDefault="009A5E11">
            <w:pPr>
              <w:rPr>
                <w:b/>
              </w:rPr>
            </w:pPr>
            <w:r w:rsidRPr="00B641B2">
              <w:rPr>
                <w:b/>
              </w:rPr>
              <w:t>Times of work</w:t>
            </w:r>
          </w:p>
        </w:tc>
        <w:tc>
          <w:tcPr>
            <w:tcW w:w="6611" w:type="dxa"/>
          </w:tcPr>
          <w:p w14:paraId="6E9B99C1" w14:textId="77777777" w:rsidR="009A5E11" w:rsidRPr="00B641B2" w:rsidRDefault="009A5E11">
            <w:pPr>
              <w:rPr>
                <w:i/>
              </w:rPr>
            </w:pPr>
          </w:p>
        </w:tc>
      </w:tr>
      <w:tr w:rsidR="009A5E11" w14:paraId="584227DE" w14:textId="77777777" w:rsidTr="009A5E11">
        <w:tc>
          <w:tcPr>
            <w:tcW w:w="2405" w:type="dxa"/>
          </w:tcPr>
          <w:p w14:paraId="0F092E5E" w14:textId="77777777" w:rsidR="009A5E11" w:rsidRPr="00B641B2" w:rsidRDefault="009A5E11">
            <w:pPr>
              <w:rPr>
                <w:b/>
              </w:rPr>
            </w:pPr>
            <w:r w:rsidRPr="00B641B2">
              <w:rPr>
                <w:b/>
              </w:rPr>
              <w:t>Expenses</w:t>
            </w:r>
          </w:p>
        </w:tc>
        <w:tc>
          <w:tcPr>
            <w:tcW w:w="6611" w:type="dxa"/>
          </w:tcPr>
          <w:p w14:paraId="6E44962D" w14:textId="77777777" w:rsidR="009A5E11" w:rsidRPr="00B641B2" w:rsidRDefault="009A5E11">
            <w:pPr>
              <w:rPr>
                <w:i/>
              </w:rPr>
            </w:pPr>
          </w:p>
        </w:tc>
      </w:tr>
    </w:tbl>
    <w:p w14:paraId="7D0062A9" w14:textId="77777777" w:rsidR="009A5E11" w:rsidRDefault="009A5E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9A5E11" w14:paraId="42CE56EA" w14:textId="77777777" w:rsidTr="009A5E11">
        <w:tc>
          <w:tcPr>
            <w:tcW w:w="2405" w:type="dxa"/>
            <w:vMerge w:val="restart"/>
          </w:tcPr>
          <w:p w14:paraId="12D5E6A2" w14:textId="77777777" w:rsidR="009A5E11" w:rsidRPr="00B641B2" w:rsidRDefault="009A5E11">
            <w:pPr>
              <w:rPr>
                <w:b/>
              </w:rPr>
            </w:pPr>
            <w:r w:rsidRPr="00B641B2">
              <w:rPr>
                <w:b/>
              </w:rPr>
              <w:t>Accountability</w:t>
            </w:r>
          </w:p>
        </w:tc>
        <w:tc>
          <w:tcPr>
            <w:tcW w:w="6611" w:type="dxa"/>
          </w:tcPr>
          <w:p w14:paraId="32FD846F" w14:textId="77777777" w:rsidR="009A5E11" w:rsidRDefault="009A5E11"/>
        </w:tc>
      </w:tr>
      <w:tr w:rsidR="009A5E11" w14:paraId="0A834F24" w14:textId="77777777" w:rsidTr="009A5E11">
        <w:tc>
          <w:tcPr>
            <w:tcW w:w="2405" w:type="dxa"/>
            <w:vMerge/>
          </w:tcPr>
          <w:p w14:paraId="00E91884" w14:textId="77777777" w:rsidR="009A5E11" w:rsidRPr="00B641B2" w:rsidRDefault="009A5E11">
            <w:pPr>
              <w:rPr>
                <w:b/>
              </w:rPr>
            </w:pPr>
          </w:p>
        </w:tc>
        <w:tc>
          <w:tcPr>
            <w:tcW w:w="6611" w:type="dxa"/>
          </w:tcPr>
          <w:p w14:paraId="095E3AB3" w14:textId="77777777" w:rsidR="009A5E11" w:rsidRPr="009A5E11" w:rsidRDefault="009A5E11" w:rsidP="009A5E11">
            <w:r w:rsidRPr="009A5E11">
              <w:t xml:space="preserve">If you become unable to fulfil the responsibility </w:t>
            </w:r>
            <w:proofErr w:type="gramStart"/>
            <w:r w:rsidRPr="009A5E11">
              <w:t>of  *</w:t>
            </w:r>
            <w:proofErr w:type="gramEnd"/>
            <w:r w:rsidRPr="009A5E11">
              <w:t xml:space="preserve">** please contact </w:t>
            </w:r>
            <w:r w:rsidRPr="009A5E11">
              <w:rPr>
                <w:i/>
              </w:rPr>
              <w:t>e.g.</w:t>
            </w:r>
            <w:r w:rsidRPr="009A5E11">
              <w:t xml:space="preserve"> the Circuit Superintendent as soon as possible</w:t>
            </w:r>
          </w:p>
          <w:p w14:paraId="7EFEA816" w14:textId="77777777" w:rsidR="009A5E11" w:rsidRDefault="009A5E11"/>
        </w:tc>
      </w:tr>
    </w:tbl>
    <w:p w14:paraId="6A7FCC9A" w14:textId="77777777" w:rsidR="00B641B2" w:rsidRDefault="00B641B2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4796" w14:paraId="7A3EFFD5" w14:textId="77777777" w:rsidTr="00114796">
        <w:tc>
          <w:tcPr>
            <w:tcW w:w="9016" w:type="dxa"/>
          </w:tcPr>
          <w:p w14:paraId="43D91673" w14:textId="77777777" w:rsidR="00114796" w:rsidRDefault="00114796">
            <w:pPr>
              <w:rPr>
                <w:sz w:val="20"/>
                <w:szCs w:val="20"/>
              </w:rPr>
            </w:pPr>
            <w:r w:rsidRPr="00FD222A">
              <w:rPr>
                <w:i/>
              </w:rPr>
              <w:t>Show an appreciation of the person’s commitment and make a responding commitment to offer support as needed for the person to complete their role in a successful way.</w:t>
            </w:r>
          </w:p>
        </w:tc>
      </w:tr>
    </w:tbl>
    <w:p w14:paraId="5DE98836" w14:textId="77777777" w:rsidR="00114796" w:rsidRPr="00114796" w:rsidRDefault="0011479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641B2" w14:paraId="2CB0C762" w14:textId="77777777" w:rsidTr="00B641B2">
        <w:tc>
          <w:tcPr>
            <w:tcW w:w="2405" w:type="dxa"/>
          </w:tcPr>
          <w:p w14:paraId="631B66F1" w14:textId="77777777" w:rsidR="00B641B2" w:rsidRPr="00114796" w:rsidRDefault="00B641B2">
            <w:pPr>
              <w:rPr>
                <w:b/>
              </w:rPr>
            </w:pPr>
            <w:r w:rsidRPr="00114796">
              <w:rPr>
                <w:b/>
              </w:rPr>
              <w:t>Main tasks</w:t>
            </w:r>
          </w:p>
          <w:p w14:paraId="2D4917E6" w14:textId="77777777" w:rsidR="00B641B2" w:rsidRPr="00161AD8" w:rsidRDefault="00B641B2">
            <w:pPr>
              <w:rPr>
                <w:i/>
              </w:rPr>
            </w:pPr>
            <w:r w:rsidRPr="00161AD8">
              <w:rPr>
                <w:i/>
              </w:rPr>
              <w:t>(complete if known)</w:t>
            </w:r>
          </w:p>
        </w:tc>
        <w:tc>
          <w:tcPr>
            <w:tcW w:w="6611" w:type="dxa"/>
          </w:tcPr>
          <w:p w14:paraId="68269F0E" w14:textId="77777777" w:rsidR="00B641B2" w:rsidRDefault="00B641B2" w:rsidP="0035148A">
            <w:pPr>
              <w:numPr>
                <w:ilvl w:val="0"/>
                <w:numId w:val="4"/>
              </w:numPr>
            </w:pPr>
          </w:p>
        </w:tc>
      </w:tr>
    </w:tbl>
    <w:p w14:paraId="14DDD8A4" w14:textId="77777777" w:rsidR="00B641B2" w:rsidRDefault="00B641B2"/>
    <w:p w14:paraId="1DCCBD7C" w14:textId="77777777" w:rsidR="00B641B2" w:rsidRDefault="00161AD8">
      <w:r>
        <w:t xml:space="preserve">This role outline was approved by ……………Church Council </w:t>
      </w:r>
      <w:proofErr w:type="gramStart"/>
      <w:r>
        <w:t>on ?</w:t>
      </w:r>
      <w:proofErr w:type="gramEnd"/>
      <w:r>
        <w:t>?.??.?? and will be reviewed annually.</w:t>
      </w:r>
    </w:p>
    <w:sectPr w:rsidR="00B641B2" w:rsidSect="00386D6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9F4D5F" w14:textId="77777777" w:rsidR="002C243D" w:rsidRDefault="002C243D" w:rsidP="009A5E11">
      <w:pPr>
        <w:spacing w:after="0" w:line="240" w:lineRule="auto"/>
      </w:pPr>
      <w:r>
        <w:separator/>
      </w:r>
    </w:p>
  </w:endnote>
  <w:endnote w:type="continuationSeparator" w:id="0">
    <w:p w14:paraId="0EB45AC6" w14:textId="77777777" w:rsidR="002C243D" w:rsidRDefault="002C243D" w:rsidP="009A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9EFFD" w14:textId="77777777" w:rsidR="00386D6F" w:rsidRPr="00386D6F" w:rsidRDefault="00386D6F" w:rsidP="00386D6F">
    <w:pPr>
      <w:pStyle w:val="Footer"/>
      <w:jc w:val="right"/>
      <w:rPr>
        <w:i/>
      </w:rPr>
    </w:pPr>
    <w:r w:rsidRPr="00386D6F">
      <w:rPr>
        <w:i/>
      </w:rPr>
      <w:t>Sheffield methodist District Feb 2022</w:t>
    </w:r>
  </w:p>
  <w:p w14:paraId="6D5888BC" w14:textId="77777777" w:rsidR="00386D6F" w:rsidRDefault="00386D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F352A" w14:textId="77777777" w:rsidR="002C243D" w:rsidRDefault="002C243D" w:rsidP="009A5E11">
      <w:pPr>
        <w:spacing w:after="0" w:line="240" w:lineRule="auto"/>
      </w:pPr>
      <w:r>
        <w:separator/>
      </w:r>
    </w:p>
  </w:footnote>
  <w:footnote w:type="continuationSeparator" w:id="0">
    <w:p w14:paraId="02E94062" w14:textId="77777777" w:rsidR="002C243D" w:rsidRDefault="002C243D" w:rsidP="009A5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5D2B4" w14:textId="77777777" w:rsidR="00386D6F" w:rsidRPr="00386D6F" w:rsidRDefault="00386D6F">
    <w:pPr>
      <w:pStyle w:val="Header"/>
      <w:rPr>
        <w:i/>
        <w:sz w:val="16"/>
        <w:szCs w:val="16"/>
      </w:rPr>
    </w:pPr>
    <w:r w:rsidRPr="00386D6F">
      <w:rPr>
        <w:i/>
        <w:sz w:val="16"/>
        <w:szCs w:val="16"/>
      </w:rPr>
      <w:t>Volunteer Role Outline</w:t>
    </w:r>
  </w:p>
  <w:p w14:paraId="74C0F4FE" w14:textId="77777777" w:rsidR="009A5E11" w:rsidRDefault="009A5E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14D5E"/>
    <w:multiLevelType w:val="hybridMultilevel"/>
    <w:tmpl w:val="6E4A7668"/>
    <w:lvl w:ilvl="0" w:tplc="ADC8402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34DE3"/>
    <w:multiLevelType w:val="hybridMultilevel"/>
    <w:tmpl w:val="6684706C"/>
    <w:lvl w:ilvl="0" w:tplc="ADC84026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A38EF7F2">
      <w:start w:val="1"/>
      <w:numFmt w:val="lowerLetter"/>
      <w:lvlText w:val="%2)"/>
      <w:lvlJc w:val="left"/>
      <w:pPr>
        <w:ind w:left="1800" w:hanging="720"/>
      </w:pPr>
      <w:rPr>
        <w:rFonts w:cs="Times New Roman" w:hint="default"/>
        <w:b w:val="0"/>
        <w:bCs w:val="0"/>
      </w:rPr>
    </w:lvl>
    <w:lvl w:ilvl="2" w:tplc="63FE69BA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94861E4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Frutiger 45 Light" w:eastAsia="Times New Roman" w:hAnsi="Frutiger 45 Light" w:hint="default"/>
        <w:color w:val="6C2283"/>
      </w:rPr>
    </w:lvl>
    <w:lvl w:ilvl="4" w:tplc="43F807F4">
      <w:start w:val="1"/>
      <w:numFmt w:val="lowerRoman"/>
      <w:lvlText w:val="%5."/>
      <w:lvlJc w:val="left"/>
      <w:pPr>
        <w:ind w:left="3960" w:hanging="720"/>
      </w:pPr>
      <w:rPr>
        <w:rFonts w:cs="Times New Roman" w:hint="default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76E3FEE"/>
    <w:multiLevelType w:val="hybridMultilevel"/>
    <w:tmpl w:val="977A9E8E"/>
    <w:lvl w:ilvl="0" w:tplc="D7162346">
      <w:start w:val="1"/>
      <w:numFmt w:val="lowerRoman"/>
      <w:lvlText w:val="%1)"/>
      <w:lvlJc w:val="left"/>
      <w:pPr>
        <w:ind w:left="360" w:hanging="360"/>
      </w:pPr>
      <w:rPr>
        <w:rFonts w:cs="Times New Roman" w:hint="default"/>
      </w:rPr>
    </w:lvl>
    <w:lvl w:ilvl="1" w:tplc="A38EF7F2">
      <w:start w:val="1"/>
      <w:numFmt w:val="lowerLetter"/>
      <w:lvlText w:val="%2)"/>
      <w:lvlJc w:val="left"/>
      <w:pPr>
        <w:ind w:left="1800" w:hanging="720"/>
      </w:pPr>
      <w:rPr>
        <w:rFonts w:cs="Times New Roman" w:hint="default"/>
        <w:b w:val="0"/>
        <w:bCs w:val="0"/>
      </w:rPr>
    </w:lvl>
    <w:lvl w:ilvl="2" w:tplc="63FE69BA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94861E4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Frutiger 45 Light" w:eastAsia="Times New Roman" w:hAnsi="Frutiger 45 Light" w:hint="default"/>
        <w:color w:val="6C2283"/>
      </w:rPr>
    </w:lvl>
    <w:lvl w:ilvl="4" w:tplc="43F807F4">
      <w:start w:val="1"/>
      <w:numFmt w:val="lowerRoman"/>
      <w:lvlText w:val="%5."/>
      <w:lvlJc w:val="left"/>
      <w:pPr>
        <w:ind w:left="3960" w:hanging="720"/>
      </w:pPr>
      <w:rPr>
        <w:rFonts w:cs="Times New Roman" w:hint="default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3CF27DC"/>
    <w:multiLevelType w:val="hybridMultilevel"/>
    <w:tmpl w:val="CA049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149120">
    <w:abstractNumId w:val="3"/>
  </w:num>
  <w:num w:numId="2" w16cid:durableId="664287487">
    <w:abstractNumId w:val="0"/>
  </w:num>
  <w:num w:numId="3" w16cid:durableId="1820922892">
    <w:abstractNumId w:val="2"/>
  </w:num>
  <w:num w:numId="4" w16cid:durableId="39670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11"/>
    <w:rsid w:val="00114796"/>
    <w:rsid w:val="00151399"/>
    <w:rsid w:val="00161AD8"/>
    <w:rsid w:val="002A59D3"/>
    <w:rsid w:val="002C243D"/>
    <w:rsid w:val="0035148A"/>
    <w:rsid w:val="00386D6F"/>
    <w:rsid w:val="006244BC"/>
    <w:rsid w:val="006757E0"/>
    <w:rsid w:val="008A1BD5"/>
    <w:rsid w:val="009A5E11"/>
    <w:rsid w:val="009E3CDD"/>
    <w:rsid w:val="00B641B2"/>
    <w:rsid w:val="00D36931"/>
    <w:rsid w:val="00DB28D4"/>
    <w:rsid w:val="00EA7CF8"/>
    <w:rsid w:val="00FB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A9935"/>
  <w15:chartTrackingRefBased/>
  <w15:docId w15:val="{8505B61A-F8F6-441C-A9BF-4D0EBCDC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5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E11"/>
  </w:style>
  <w:style w:type="paragraph" w:styleId="Footer">
    <w:name w:val="footer"/>
    <w:basedOn w:val="Normal"/>
    <w:link w:val="FooterChar"/>
    <w:uiPriority w:val="99"/>
    <w:unhideWhenUsed/>
    <w:rsid w:val="009A5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E11"/>
  </w:style>
  <w:style w:type="table" w:styleId="TableGrid">
    <w:name w:val="Table Grid"/>
    <w:basedOn w:val="TableNormal"/>
    <w:uiPriority w:val="39"/>
    <w:rsid w:val="009A5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3C88138B892479EBFB22538F35868" ma:contentTypeVersion="14" ma:contentTypeDescription="Create a new document." ma:contentTypeScope="" ma:versionID="1392ec70e86c36c960d028bf982cb72b">
  <xsd:schema xmlns:xsd="http://www.w3.org/2001/XMLSchema" xmlns:xs="http://www.w3.org/2001/XMLSchema" xmlns:p="http://schemas.microsoft.com/office/2006/metadata/properties" xmlns:ns3="73538f95-9b69-47c6-8f35-444e3aa95d31" xmlns:ns4="c597d0bc-77a1-4165-9d72-5f0dc7625f7e" targetNamespace="http://schemas.microsoft.com/office/2006/metadata/properties" ma:root="true" ma:fieldsID="1eb3405e9b928d13e31f65a97525243e" ns3:_="" ns4:_="">
    <xsd:import namespace="73538f95-9b69-47c6-8f35-444e3aa95d31"/>
    <xsd:import namespace="c597d0bc-77a1-4165-9d72-5f0dc7625f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38f95-9b69-47c6-8f35-444e3aa95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7d0bc-77a1-4165-9d72-5f0dc7625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02F668-5DA0-4F5D-A60D-EB91D475B7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597d0bc-77a1-4165-9d72-5f0dc7625f7e"/>
    <ds:schemaRef ds:uri="http://purl.org/dc/elements/1.1/"/>
    <ds:schemaRef ds:uri="http://schemas.microsoft.com/office/2006/metadata/properties"/>
    <ds:schemaRef ds:uri="73538f95-9b69-47c6-8f35-444e3aa95d3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0B8295-AC55-4471-BE8A-CE46F344D3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AFEED-D876-44AD-9720-5411D7392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38f95-9b69-47c6-8f35-444e3aa95d31"/>
    <ds:schemaRef ds:uri="c597d0bc-77a1-4165-9d72-5f0dc7625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Role Outline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Role Outline</dc:title>
  <dc:subject/>
  <dc:creator>Hill</dc:creator>
  <cp:keywords/>
  <dc:description/>
  <cp:lastModifiedBy>Julia Burdis</cp:lastModifiedBy>
  <cp:revision>3</cp:revision>
  <dcterms:created xsi:type="dcterms:W3CDTF">2022-10-31T11:43:00Z</dcterms:created>
  <dcterms:modified xsi:type="dcterms:W3CDTF">2024-09-17T09:01:00Z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0x0101000263C88138B892479EBFB22538F35868</vt:lpwstr>
  </property>
</Properties>
</file>